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86A" w:rsidRPr="006F68AE" w:rsidRDefault="00BB486A" w:rsidP="00BB486A">
      <w:pPr>
        <w:jc w:val="center"/>
        <w:rPr>
          <w:rFonts w:ascii="Gill Sans MT" w:hAnsi="Gill Sans MT"/>
          <w:b/>
        </w:rPr>
      </w:pPr>
      <w:r w:rsidRPr="006F68AE">
        <w:rPr>
          <w:rFonts w:ascii="Gill Sans MT" w:hAnsi="Gill Sans MT"/>
          <w:b/>
        </w:rPr>
        <w:t>WEEK 10</w:t>
      </w:r>
    </w:p>
    <w:p w:rsidR="00BB486A" w:rsidRPr="006F68AE" w:rsidRDefault="00BB486A" w:rsidP="00BB486A">
      <w:pPr>
        <w:jc w:val="center"/>
        <w:rPr>
          <w:rFonts w:ascii="Gill Sans MT" w:hAnsi="Gill Sans MT"/>
          <w:b/>
        </w:rPr>
      </w:pPr>
    </w:p>
    <w:p w:rsidR="00BB486A" w:rsidRPr="006F68AE" w:rsidRDefault="00BB486A" w:rsidP="00BB486A">
      <w:pPr>
        <w:rPr>
          <w:rFonts w:ascii="Gill Sans MT" w:hAnsi="Gill Sans MT"/>
        </w:rPr>
      </w:pPr>
      <w:r w:rsidRPr="006F68AE">
        <w:rPr>
          <w:rFonts w:ascii="Gill Sans MT" w:hAnsi="Gill Sans MT"/>
        </w:rPr>
        <w:t>Name of School: ……………………………………………………………………………….……..</w:t>
      </w:r>
    </w:p>
    <w:p w:rsidR="00BB486A" w:rsidRPr="006F68AE" w:rsidRDefault="00BB486A" w:rsidP="00BB486A">
      <w:pPr>
        <w:rPr>
          <w:rFonts w:ascii="Gill Sans MT" w:hAnsi="Gill Sans MT"/>
        </w:rPr>
      </w:pPr>
      <w:r w:rsidRPr="006F68AE">
        <w:rPr>
          <w:rFonts w:ascii="Gill Sans MT" w:hAnsi="Gill Sans MT"/>
        </w:rPr>
        <w:t>Name of Teacher: ……………………………………………………………………………………</w:t>
      </w:r>
    </w:p>
    <w:tbl>
      <w:tblPr>
        <w:tblStyle w:val="TableGrid"/>
        <w:tblW w:w="9900" w:type="dxa"/>
        <w:tblInd w:w="-365" w:type="dxa"/>
        <w:tblLook w:val="04A0" w:firstRow="1" w:lastRow="0" w:firstColumn="1" w:lastColumn="0" w:noHBand="0" w:noVBand="1"/>
      </w:tblPr>
      <w:tblGrid>
        <w:gridCol w:w="1800"/>
        <w:gridCol w:w="270"/>
        <w:gridCol w:w="1297"/>
        <w:gridCol w:w="773"/>
        <w:gridCol w:w="1480"/>
        <w:gridCol w:w="1040"/>
        <w:gridCol w:w="1260"/>
        <w:gridCol w:w="900"/>
        <w:gridCol w:w="1080"/>
      </w:tblGrid>
      <w:tr w:rsidR="00BB486A" w:rsidRPr="0063507E" w:rsidTr="005A4732">
        <w:trPr>
          <w:trHeight w:val="350"/>
        </w:trPr>
        <w:tc>
          <w:tcPr>
            <w:tcW w:w="3367" w:type="dxa"/>
            <w:gridSpan w:val="3"/>
            <w:shd w:val="clear" w:color="auto" w:fill="auto"/>
            <w:vAlign w:val="center"/>
          </w:tcPr>
          <w:p w:rsidR="00BB486A" w:rsidRPr="0063507E" w:rsidRDefault="00BB486A" w:rsidP="005A4732">
            <w:pPr>
              <w:rPr>
                <w:rFonts w:ascii="Gill Sans MT" w:hAnsi="Gill Sans MT" w:cs="Tahoma"/>
                <w:b/>
                <w:sz w:val="20"/>
              </w:rPr>
            </w:pPr>
            <w:r w:rsidRPr="0063507E">
              <w:rPr>
                <w:rFonts w:ascii="Gill Sans MT" w:hAnsi="Gill Sans MT" w:cs="Tahoma"/>
                <w:b/>
                <w:sz w:val="20"/>
              </w:rPr>
              <w:t xml:space="preserve">Week Ending: </w:t>
            </w:r>
          </w:p>
        </w:tc>
        <w:tc>
          <w:tcPr>
            <w:tcW w:w="2253" w:type="dxa"/>
            <w:gridSpan w:val="2"/>
            <w:shd w:val="clear" w:color="auto" w:fill="auto"/>
            <w:vAlign w:val="center"/>
          </w:tcPr>
          <w:p w:rsidR="00BB486A" w:rsidRPr="0063507E" w:rsidRDefault="00BB486A" w:rsidP="005A4732">
            <w:pPr>
              <w:rPr>
                <w:rFonts w:ascii="Gill Sans MT" w:hAnsi="Gill Sans MT" w:cs="Tahoma"/>
                <w:sz w:val="20"/>
              </w:rPr>
            </w:pPr>
            <w:r w:rsidRPr="0063507E">
              <w:rPr>
                <w:rFonts w:ascii="Gill Sans MT" w:hAnsi="Gill Sans MT" w:cs="Tahoma"/>
                <w:b/>
                <w:sz w:val="20"/>
              </w:rPr>
              <w:t xml:space="preserve">DAY: </w:t>
            </w:r>
            <w:r w:rsidRPr="0063507E">
              <w:rPr>
                <w:rFonts w:ascii="Gill Sans MT" w:hAnsi="Gill Sans MT" w:cs="Tahoma"/>
                <w:sz w:val="20"/>
              </w:rPr>
              <w:t>MONDAY</w:t>
            </w:r>
          </w:p>
        </w:tc>
        <w:tc>
          <w:tcPr>
            <w:tcW w:w="4280" w:type="dxa"/>
            <w:gridSpan w:val="4"/>
            <w:shd w:val="clear" w:color="auto" w:fill="auto"/>
            <w:vAlign w:val="center"/>
          </w:tcPr>
          <w:p w:rsidR="00BB486A" w:rsidRPr="0063507E" w:rsidRDefault="00BB486A" w:rsidP="005A4732">
            <w:pPr>
              <w:rPr>
                <w:rFonts w:ascii="Gill Sans MT" w:hAnsi="Gill Sans MT" w:cs="Tahoma"/>
                <w:b/>
                <w:sz w:val="20"/>
              </w:rPr>
            </w:pPr>
            <w:r w:rsidRPr="0063507E">
              <w:rPr>
                <w:rFonts w:ascii="Gill Sans MT" w:hAnsi="Gill Sans MT" w:cs="Tahoma"/>
                <w:b/>
                <w:sz w:val="20"/>
              </w:rPr>
              <w:t xml:space="preserve">Subject: </w:t>
            </w:r>
            <w:r w:rsidRPr="0063507E">
              <w:rPr>
                <w:rFonts w:ascii="Gill Sans MT" w:hAnsi="Gill Sans MT" w:cs="Tahoma"/>
              </w:rPr>
              <w:t xml:space="preserve">English Language </w:t>
            </w:r>
          </w:p>
        </w:tc>
      </w:tr>
      <w:tr w:rsidR="00BB486A" w:rsidRPr="0063507E" w:rsidTr="005A4732">
        <w:trPr>
          <w:trHeight w:val="359"/>
        </w:trPr>
        <w:tc>
          <w:tcPr>
            <w:tcW w:w="5620" w:type="dxa"/>
            <w:gridSpan w:val="5"/>
            <w:shd w:val="clear" w:color="auto" w:fill="auto"/>
            <w:vAlign w:val="center"/>
          </w:tcPr>
          <w:p w:rsidR="00BB486A" w:rsidRPr="0063507E" w:rsidRDefault="00BB486A" w:rsidP="005A4732">
            <w:pPr>
              <w:rPr>
                <w:rFonts w:ascii="Gill Sans MT" w:hAnsi="Gill Sans MT" w:cs="Tahoma"/>
                <w:sz w:val="20"/>
              </w:rPr>
            </w:pPr>
            <w:r w:rsidRPr="0063507E">
              <w:rPr>
                <w:rFonts w:ascii="Gill Sans MT" w:hAnsi="Gill Sans MT" w:cs="Tahoma"/>
                <w:b/>
                <w:sz w:val="20"/>
              </w:rPr>
              <w:t xml:space="preserve">Duration: </w:t>
            </w:r>
            <w:r w:rsidRPr="0063507E">
              <w:rPr>
                <w:rFonts w:ascii="Gill Sans MT" w:hAnsi="Gill Sans MT" w:cs="Tahoma"/>
                <w:sz w:val="20"/>
              </w:rPr>
              <w:t>60mins</w:t>
            </w:r>
          </w:p>
        </w:tc>
        <w:tc>
          <w:tcPr>
            <w:tcW w:w="4280" w:type="dxa"/>
            <w:gridSpan w:val="4"/>
            <w:shd w:val="clear" w:color="auto" w:fill="auto"/>
            <w:vAlign w:val="center"/>
          </w:tcPr>
          <w:p w:rsidR="00BB486A" w:rsidRPr="0063507E" w:rsidRDefault="00BB486A" w:rsidP="005A4732">
            <w:pPr>
              <w:rPr>
                <w:rFonts w:ascii="Gill Sans MT" w:hAnsi="Gill Sans MT" w:cs="Tahoma"/>
                <w:b/>
                <w:sz w:val="20"/>
              </w:rPr>
            </w:pPr>
            <w:r w:rsidRPr="0063507E">
              <w:rPr>
                <w:rFonts w:ascii="Gill Sans MT" w:hAnsi="Gill Sans MT" w:cs="Tahoma"/>
                <w:b/>
                <w:sz w:val="20"/>
              </w:rPr>
              <w:t xml:space="preserve">Strand: </w:t>
            </w:r>
            <w:r w:rsidRPr="0063507E">
              <w:rPr>
                <w:rFonts w:ascii="Gill Sans MT" w:hAnsi="Gill Sans MT" w:cs="Tahoma"/>
                <w:sz w:val="20"/>
              </w:rPr>
              <w:t>Oral Language</w:t>
            </w:r>
          </w:p>
        </w:tc>
      </w:tr>
      <w:tr w:rsidR="00BB486A" w:rsidRPr="0063507E" w:rsidTr="005A4732">
        <w:trPr>
          <w:trHeight w:val="341"/>
        </w:trPr>
        <w:tc>
          <w:tcPr>
            <w:tcW w:w="3367" w:type="dxa"/>
            <w:gridSpan w:val="3"/>
            <w:shd w:val="clear" w:color="auto" w:fill="auto"/>
            <w:vAlign w:val="center"/>
          </w:tcPr>
          <w:p w:rsidR="00BB486A" w:rsidRPr="0063507E" w:rsidRDefault="00BB486A" w:rsidP="005A4732">
            <w:pPr>
              <w:rPr>
                <w:rFonts w:ascii="Gill Sans MT" w:hAnsi="Gill Sans MT" w:cs="Tahoma"/>
                <w:b/>
                <w:sz w:val="20"/>
              </w:rPr>
            </w:pPr>
            <w:r w:rsidRPr="0063507E">
              <w:rPr>
                <w:rFonts w:ascii="Gill Sans MT" w:hAnsi="Gill Sans MT" w:cs="Tahoma"/>
                <w:b/>
                <w:sz w:val="20"/>
              </w:rPr>
              <w:t xml:space="preserve">Class: </w:t>
            </w:r>
            <w:r w:rsidRPr="0063507E">
              <w:rPr>
                <w:rFonts w:ascii="Gill Sans MT" w:hAnsi="Gill Sans MT" w:cstheme="minorHAnsi"/>
              </w:rPr>
              <w:t>B5</w:t>
            </w:r>
          </w:p>
        </w:tc>
        <w:tc>
          <w:tcPr>
            <w:tcW w:w="2253" w:type="dxa"/>
            <w:gridSpan w:val="2"/>
            <w:shd w:val="clear" w:color="auto" w:fill="auto"/>
            <w:vAlign w:val="center"/>
          </w:tcPr>
          <w:p w:rsidR="00BB486A" w:rsidRPr="0063507E" w:rsidRDefault="00BB486A" w:rsidP="005A4732">
            <w:pPr>
              <w:rPr>
                <w:rFonts w:ascii="Gill Sans MT" w:hAnsi="Gill Sans MT" w:cs="Tahoma"/>
                <w:b/>
                <w:sz w:val="20"/>
              </w:rPr>
            </w:pPr>
            <w:r w:rsidRPr="0063507E">
              <w:rPr>
                <w:rFonts w:ascii="Gill Sans MT" w:hAnsi="Gill Sans MT" w:cs="Tahoma"/>
                <w:b/>
                <w:sz w:val="20"/>
              </w:rPr>
              <w:t xml:space="preserve">Class Size: </w:t>
            </w:r>
          </w:p>
        </w:tc>
        <w:tc>
          <w:tcPr>
            <w:tcW w:w="4280" w:type="dxa"/>
            <w:gridSpan w:val="4"/>
            <w:shd w:val="clear" w:color="auto" w:fill="auto"/>
            <w:vAlign w:val="center"/>
          </w:tcPr>
          <w:p w:rsidR="00BB486A" w:rsidRPr="0063507E" w:rsidRDefault="00BB486A" w:rsidP="005A4732">
            <w:pPr>
              <w:rPr>
                <w:rFonts w:ascii="Gill Sans MT" w:hAnsi="Gill Sans MT" w:cs="Tahoma"/>
              </w:rPr>
            </w:pPr>
            <w:r w:rsidRPr="0063507E">
              <w:rPr>
                <w:rFonts w:ascii="Gill Sans MT" w:hAnsi="Gill Sans MT" w:cs="Tahoma"/>
                <w:b/>
                <w:sz w:val="20"/>
              </w:rPr>
              <w:t xml:space="preserve">Sub Strand: </w:t>
            </w:r>
            <w:r w:rsidRPr="0063507E">
              <w:rPr>
                <w:rFonts w:ascii="Gill Sans MT" w:hAnsi="Gill Sans MT" w:cstheme="minorHAnsi"/>
                <w:szCs w:val="20"/>
              </w:rPr>
              <w:t>Listening Comprehension</w:t>
            </w:r>
          </w:p>
        </w:tc>
      </w:tr>
      <w:tr w:rsidR="00BB486A" w:rsidRPr="0063507E" w:rsidTr="005A4732">
        <w:trPr>
          <w:trHeight w:val="474"/>
        </w:trPr>
        <w:tc>
          <w:tcPr>
            <w:tcW w:w="4140" w:type="dxa"/>
            <w:gridSpan w:val="4"/>
            <w:shd w:val="clear" w:color="auto" w:fill="auto"/>
            <w:vAlign w:val="center"/>
          </w:tcPr>
          <w:p w:rsidR="00BB486A" w:rsidRPr="0063507E" w:rsidRDefault="00BB486A" w:rsidP="005A4732">
            <w:pPr>
              <w:rPr>
                <w:rFonts w:ascii="Gill Sans MT" w:hAnsi="Gill Sans MT" w:cs="Tahoma"/>
                <w:b/>
                <w:sz w:val="20"/>
              </w:rPr>
            </w:pPr>
            <w:r w:rsidRPr="0063507E">
              <w:rPr>
                <w:rFonts w:ascii="Gill Sans MT" w:hAnsi="Gill Sans MT" w:cs="Tahoma"/>
                <w:b/>
                <w:sz w:val="20"/>
              </w:rPr>
              <w:t xml:space="preserve">Content Standard: </w:t>
            </w:r>
          </w:p>
          <w:p w:rsidR="00BB486A" w:rsidRPr="0063507E" w:rsidRDefault="00BB486A" w:rsidP="005A4732">
            <w:pPr>
              <w:rPr>
                <w:rFonts w:ascii="Gill Sans MT" w:hAnsi="Gill Sans MT" w:cs="Tahoma"/>
                <w:sz w:val="20"/>
              </w:rPr>
            </w:pPr>
            <w:r w:rsidRPr="0063507E">
              <w:rPr>
                <w:rFonts w:ascii="Gill Sans MT" w:hAnsi="Gill Sans MT" w:cstheme="minorHAnsi"/>
                <w:sz w:val="18"/>
                <w:szCs w:val="20"/>
              </w:rPr>
              <w:t>B5.1.7.1: Use appropriate skills and strategies to process meaning from texts</w:t>
            </w:r>
          </w:p>
        </w:tc>
        <w:tc>
          <w:tcPr>
            <w:tcW w:w="4680" w:type="dxa"/>
            <w:gridSpan w:val="4"/>
            <w:shd w:val="clear" w:color="auto" w:fill="auto"/>
            <w:vAlign w:val="center"/>
          </w:tcPr>
          <w:p w:rsidR="00BB486A" w:rsidRPr="0063507E" w:rsidRDefault="00BB486A" w:rsidP="005A4732">
            <w:pPr>
              <w:rPr>
                <w:rFonts w:ascii="Gill Sans MT" w:hAnsi="Gill Sans MT" w:cs="Tahoma"/>
                <w:b/>
                <w:sz w:val="20"/>
              </w:rPr>
            </w:pPr>
            <w:r w:rsidRPr="0063507E">
              <w:rPr>
                <w:rFonts w:ascii="Gill Sans MT" w:hAnsi="Gill Sans MT" w:cs="Tahoma"/>
                <w:b/>
                <w:sz w:val="20"/>
              </w:rPr>
              <w:t xml:space="preserve">Indicator: </w:t>
            </w:r>
          </w:p>
          <w:p w:rsidR="00BB486A" w:rsidRPr="0063507E" w:rsidRDefault="00BB486A" w:rsidP="005A4732">
            <w:pPr>
              <w:rPr>
                <w:rFonts w:ascii="Gill Sans MT" w:hAnsi="Gill Sans MT" w:cstheme="minorHAnsi"/>
                <w:sz w:val="20"/>
                <w:szCs w:val="20"/>
              </w:rPr>
            </w:pPr>
            <w:r w:rsidRPr="0063507E">
              <w:rPr>
                <w:rFonts w:ascii="Gill Sans MT" w:hAnsi="Gill Sans MT" w:cstheme="minorHAnsi"/>
                <w:sz w:val="20"/>
                <w:szCs w:val="20"/>
              </w:rPr>
              <w:t>B5.1.7.1.7 d</w:t>
            </w:r>
            <w:r w:rsidRPr="0063507E">
              <w:rPr>
                <w:rFonts w:ascii="Gill Sans MT" w:hAnsi="Gill Sans MT" w:cstheme="minorHAnsi"/>
                <w:color w:val="000000"/>
                <w:sz w:val="20"/>
                <w:szCs w:val="20"/>
              </w:rPr>
              <w:t>raw conclusions from main ideas, key details and specific examples from texts</w:t>
            </w:r>
          </w:p>
        </w:tc>
        <w:tc>
          <w:tcPr>
            <w:tcW w:w="1080" w:type="dxa"/>
            <w:shd w:val="clear" w:color="auto" w:fill="auto"/>
            <w:vAlign w:val="center"/>
          </w:tcPr>
          <w:p w:rsidR="00BB486A" w:rsidRPr="0063507E" w:rsidRDefault="00BB486A" w:rsidP="005A4732">
            <w:pPr>
              <w:rPr>
                <w:rFonts w:ascii="Gill Sans MT" w:hAnsi="Gill Sans MT" w:cs="Tahoma"/>
                <w:b/>
                <w:sz w:val="20"/>
              </w:rPr>
            </w:pPr>
            <w:r w:rsidRPr="0063507E">
              <w:rPr>
                <w:rFonts w:ascii="Gill Sans MT" w:hAnsi="Gill Sans MT" w:cs="Tahoma"/>
                <w:b/>
                <w:sz w:val="20"/>
              </w:rPr>
              <w:t>Lesson:</w:t>
            </w:r>
          </w:p>
          <w:p w:rsidR="00BB486A" w:rsidRPr="0063507E" w:rsidRDefault="00BB486A" w:rsidP="005A4732">
            <w:pPr>
              <w:rPr>
                <w:rFonts w:ascii="Gill Sans MT" w:hAnsi="Gill Sans MT" w:cs="Tahoma"/>
                <w:sz w:val="20"/>
              </w:rPr>
            </w:pPr>
          </w:p>
          <w:p w:rsidR="00BB486A" w:rsidRPr="0063507E" w:rsidRDefault="00BB486A" w:rsidP="005A4732">
            <w:pPr>
              <w:rPr>
                <w:rFonts w:ascii="Gill Sans MT" w:hAnsi="Gill Sans MT" w:cs="Tahoma"/>
                <w:sz w:val="20"/>
              </w:rPr>
            </w:pPr>
            <w:r w:rsidRPr="0063507E">
              <w:rPr>
                <w:rFonts w:ascii="Gill Sans MT" w:hAnsi="Gill Sans MT" w:cs="Tahoma"/>
                <w:sz w:val="20"/>
              </w:rPr>
              <w:t>1 of 1</w:t>
            </w:r>
          </w:p>
        </w:tc>
      </w:tr>
      <w:tr w:rsidR="00BB486A" w:rsidRPr="0063507E" w:rsidTr="005A4732">
        <w:trPr>
          <w:trHeight w:val="494"/>
        </w:trPr>
        <w:tc>
          <w:tcPr>
            <w:tcW w:w="6660" w:type="dxa"/>
            <w:gridSpan w:val="6"/>
            <w:shd w:val="clear" w:color="auto" w:fill="auto"/>
            <w:vAlign w:val="center"/>
          </w:tcPr>
          <w:p w:rsidR="00BB486A" w:rsidRPr="0063507E" w:rsidRDefault="00BB486A" w:rsidP="005A4732">
            <w:pPr>
              <w:rPr>
                <w:rFonts w:ascii="Gill Sans MT" w:hAnsi="Gill Sans MT" w:cs="Tahoma"/>
                <w:b/>
                <w:sz w:val="20"/>
              </w:rPr>
            </w:pPr>
            <w:r w:rsidRPr="0063507E">
              <w:rPr>
                <w:rFonts w:ascii="Gill Sans MT" w:hAnsi="Gill Sans MT" w:cs="Tahoma"/>
                <w:b/>
                <w:sz w:val="20"/>
              </w:rPr>
              <w:t xml:space="preserve">Performance Indicator: </w:t>
            </w:r>
          </w:p>
          <w:p w:rsidR="00BB486A" w:rsidRPr="0063507E" w:rsidRDefault="00BB486A" w:rsidP="005A4732">
            <w:pPr>
              <w:pStyle w:val="ListParagraph"/>
              <w:ind w:left="0"/>
              <w:rPr>
                <w:rFonts w:ascii="Gill Sans MT" w:hAnsi="Gill Sans MT"/>
              </w:rPr>
            </w:pPr>
            <w:r w:rsidRPr="0063507E">
              <w:rPr>
                <w:rFonts w:ascii="Gill Sans MT" w:hAnsi="Gill Sans MT" w:cs="Tahoma"/>
                <w:sz w:val="20"/>
              </w:rPr>
              <w:t xml:space="preserve">Learners </w:t>
            </w:r>
            <w:r w:rsidRPr="0063507E">
              <w:rPr>
                <w:rFonts w:ascii="Gill Sans MT" w:hAnsi="Gill Sans MT" w:cstheme="minorHAnsi"/>
                <w:sz w:val="20"/>
                <w:szCs w:val="20"/>
              </w:rPr>
              <w:t>can d</w:t>
            </w:r>
            <w:r w:rsidRPr="0063507E">
              <w:rPr>
                <w:rFonts w:ascii="Gill Sans MT" w:hAnsi="Gill Sans MT" w:cstheme="minorHAnsi"/>
                <w:color w:val="000000"/>
                <w:sz w:val="20"/>
                <w:szCs w:val="20"/>
              </w:rPr>
              <w:t>raw conclusions from main ideas, key details and specific examples from texts</w:t>
            </w:r>
          </w:p>
        </w:tc>
        <w:tc>
          <w:tcPr>
            <w:tcW w:w="3240" w:type="dxa"/>
            <w:gridSpan w:val="3"/>
            <w:shd w:val="clear" w:color="auto" w:fill="auto"/>
            <w:vAlign w:val="center"/>
          </w:tcPr>
          <w:p w:rsidR="00BB486A" w:rsidRPr="0063507E" w:rsidRDefault="00BB486A" w:rsidP="005A4732">
            <w:pPr>
              <w:rPr>
                <w:rFonts w:ascii="Gill Sans MT" w:hAnsi="Gill Sans MT" w:cs="Tahoma"/>
                <w:b/>
                <w:sz w:val="20"/>
              </w:rPr>
            </w:pPr>
            <w:r w:rsidRPr="0063507E">
              <w:rPr>
                <w:rFonts w:ascii="Gill Sans MT" w:hAnsi="Gill Sans MT" w:cs="Tahoma"/>
                <w:b/>
                <w:sz w:val="20"/>
              </w:rPr>
              <w:t>Core Competencies:</w:t>
            </w:r>
          </w:p>
          <w:p w:rsidR="00BB486A" w:rsidRPr="0063507E" w:rsidRDefault="00BB486A" w:rsidP="005A4732">
            <w:pPr>
              <w:rPr>
                <w:rFonts w:ascii="Gill Sans MT" w:hAnsi="Gill Sans MT" w:cs="Tahoma"/>
                <w:sz w:val="20"/>
              </w:rPr>
            </w:pPr>
            <w:r w:rsidRPr="0063507E">
              <w:rPr>
                <w:rFonts w:ascii="Gill Sans MT" w:hAnsi="Gill Sans MT" w:cs="Tahoma"/>
                <w:sz w:val="20"/>
              </w:rPr>
              <w:t>Communication and Collaboration</w:t>
            </w:r>
          </w:p>
        </w:tc>
      </w:tr>
      <w:tr w:rsidR="00BB486A" w:rsidRPr="0063507E" w:rsidTr="005A4732">
        <w:trPr>
          <w:trHeight w:val="278"/>
        </w:trPr>
        <w:tc>
          <w:tcPr>
            <w:tcW w:w="1800" w:type="dxa"/>
            <w:shd w:val="clear" w:color="auto" w:fill="auto"/>
            <w:vAlign w:val="center"/>
          </w:tcPr>
          <w:p w:rsidR="00BB486A" w:rsidRPr="0063507E" w:rsidRDefault="00BB486A" w:rsidP="005A4732">
            <w:pPr>
              <w:rPr>
                <w:rFonts w:ascii="Gill Sans MT" w:hAnsi="Gill Sans MT" w:cs="Tahoma"/>
                <w:b/>
                <w:sz w:val="20"/>
              </w:rPr>
            </w:pPr>
            <w:r w:rsidRPr="0063507E">
              <w:rPr>
                <w:rFonts w:ascii="Gill Sans MT" w:hAnsi="Gill Sans MT" w:cs="Tahoma"/>
                <w:b/>
                <w:sz w:val="20"/>
              </w:rPr>
              <w:t>Key words</w:t>
            </w:r>
          </w:p>
        </w:tc>
        <w:tc>
          <w:tcPr>
            <w:tcW w:w="8100" w:type="dxa"/>
            <w:gridSpan w:val="8"/>
            <w:shd w:val="clear" w:color="auto" w:fill="auto"/>
            <w:vAlign w:val="center"/>
          </w:tcPr>
          <w:p w:rsidR="00BB486A" w:rsidRPr="0063507E" w:rsidRDefault="00BB486A" w:rsidP="005A4732">
            <w:pPr>
              <w:rPr>
                <w:rFonts w:ascii="Gill Sans MT" w:hAnsi="Gill Sans MT" w:cs="Tahoma"/>
                <w:sz w:val="20"/>
              </w:rPr>
            </w:pPr>
            <w:r w:rsidRPr="0063507E">
              <w:rPr>
                <w:rFonts w:ascii="Gill Sans MT" w:hAnsi="Gill Sans MT" w:cstheme="minorHAnsi"/>
                <w:sz w:val="20"/>
                <w:szCs w:val="20"/>
              </w:rPr>
              <w:t>sequentially</w:t>
            </w:r>
          </w:p>
        </w:tc>
      </w:tr>
      <w:tr w:rsidR="00BB486A" w:rsidRPr="0063507E" w:rsidTr="005A4732">
        <w:trPr>
          <w:trHeight w:val="332"/>
        </w:trPr>
        <w:tc>
          <w:tcPr>
            <w:tcW w:w="9900" w:type="dxa"/>
            <w:gridSpan w:val="9"/>
            <w:shd w:val="clear" w:color="auto" w:fill="auto"/>
            <w:vAlign w:val="center"/>
          </w:tcPr>
          <w:p w:rsidR="00BB486A" w:rsidRPr="0063507E" w:rsidRDefault="00BB486A" w:rsidP="005A4732">
            <w:pPr>
              <w:rPr>
                <w:rFonts w:ascii="Gill Sans MT" w:hAnsi="Gill Sans MT" w:cs="Tahoma"/>
                <w:b/>
                <w:sz w:val="20"/>
              </w:rPr>
            </w:pPr>
            <w:r w:rsidRPr="0063507E">
              <w:rPr>
                <w:rFonts w:ascii="Gill Sans MT" w:hAnsi="Gill Sans MT" w:cs="Tahoma"/>
                <w:b/>
                <w:sz w:val="20"/>
              </w:rPr>
              <w:t xml:space="preserve">References: </w:t>
            </w:r>
            <w:r w:rsidRPr="0063507E">
              <w:rPr>
                <w:rFonts w:ascii="Gill Sans MT" w:hAnsi="Gill Sans MT" w:cs="Tahoma"/>
                <w:sz w:val="20"/>
              </w:rPr>
              <w:t>English Language Curriculum For Primary Schools  Pg. 161</w:t>
            </w:r>
          </w:p>
        </w:tc>
      </w:tr>
      <w:tr w:rsidR="00BB486A" w:rsidRPr="0063507E" w:rsidTr="005A4732">
        <w:tc>
          <w:tcPr>
            <w:tcW w:w="9900" w:type="dxa"/>
            <w:gridSpan w:val="9"/>
          </w:tcPr>
          <w:p w:rsidR="00BB486A" w:rsidRPr="0063507E" w:rsidRDefault="00BB486A" w:rsidP="005A4732">
            <w:pPr>
              <w:rPr>
                <w:rFonts w:ascii="Gill Sans MT" w:hAnsi="Gill Sans MT"/>
              </w:rPr>
            </w:pPr>
          </w:p>
        </w:tc>
      </w:tr>
      <w:tr w:rsidR="00BB486A" w:rsidRPr="0063507E" w:rsidTr="005A4732">
        <w:tc>
          <w:tcPr>
            <w:tcW w:w="2070" w:type="dxa"/>
            <w:gridSpan w:val="2"/>
          </w:tcPr>
          <w:p w:rsidR="00BB486A" w:rsidRPr="0063507E" w:rsidRDefault="00BB486A" w:rsidP="005A4732">
            <w:pPr>
              <w:rPr>
                <w:rFonts w:ascii="Gill Sans MT" w:hAnsi="Gill Sans MT"/>
              </w:rPr>
            </w:pPr>
            <w:r w:rsidRPr="0063507E">
              <w:rPr>
                <w:rFonts w:ascii="Gill Sans MT" w:hAnsi="Gill Sans MT"/>
              </w:rPr>
              <w:t>Phase/Duration</w:t>
            </w:r>
          </w:p>
        </w:tc>
        <w:tc>
          <w:tcPr>
            <w:tcW w:w="5850" w:type="dxa"/>
            <w:gridSpan w:val="5"/>
          </w:tcPr>
          <w:p w:rsidR="00BB486A" w:rsidRPr="0063507E" w:rsidRDefault="00BB486A" w:rsidP="005A4732">
            <w:pPr>
              <w:rPr>
                <w:rFonts w:ascii="Gill Sans MT" w:hAnsi="Gill Sans MT"/>
              </w:rPr>
            </w:pPr>
            <w:r w:rsidRPr="0063507E">
              <w:rPr>
                <w:rFonts w:ascii="Gill Sans MT" w:hAnsi="Gill Sans MT"/>
              </w:rPr>
              <w:t>Learners Activities</w:t>
            </w:r>
          </w:p>
        </w:tc>
        <w:tc>
          <w:tcPr>
            <w:tcW w:w="1980" w:type="dxa"/>
            <w:gridSpan w:val="2"/>
          </w:tcPr>
          <w:p w:rsidR="00BB486A" w:rsidRPr="0063507E" w:rsidRDefault="00BB486A" w:rsidP="005A4732">
            <w:pPr>
              <w:rPr>
                <w:rFonts w:ascii="Gill Sans MT" w:hAnsi="Gill Sans MT"/>
              </w:rPr>
            </w:pPr>
            <w:r w:rsidRPr="0063507E">
              <w:rPr>
                <w:rFonts w:ascii="Gill Sans MT" w:hAnsi="Gill Sans MT"/>
              </w:rPr>
              <w:t>Resources</w:t>
            </w:r>
          </w:p>
        </w:tc>
      </w:tr>
      <w:tr w:rsidR="00BB486A" w:rsidRPr="0063507E" w:rsidTr="005A4732">
        <w:trPr>
          <w:trHeight w:val="1007"/>
        </w:trPr>
        <w:tc>
          <w:tcPr>
            <w:tcW w:w="2070" w:type="dxa"/>
            <w:gridSpan w:val="2"/>
          </w:tcPr>
          <w:p w:rsidR="00BB486A" w:rsidRPr="0063507E" w:rsidRDefault="00BB486A" w:rsidP="005A4732">
            <w:pPr>
              <w:rPr>
                <w:rFonts w:ascii="Gill Sans MT" w:hAnsi="Gill Sans MT"/>
              </w:rPr>
            </w:pPr>
            <w:r w:rsidRPr="0063507E">
              <w:rPr>
                <w:rFonts w:ascii="Gill Sans MT" w:hAnsi="Gill Sans MT"/>
              </w:rPr>
              <w:t xml:space="preserve">PHASE 1: </w:t>
            </w:r>
            <w:r w:rsidRPr="0063507E">
              <w:rPr>
                <w:rFonts w:ascii="Gill Sans MT" w:hAnsi="Gill Sans MT"/>
                <w:b/>
              </w:rPr>
              <w:t>STARTER</w:t>
            </w:r>
          </w:p>
        </w:tc>
        <w:tc>
          <w:tcPr>
            <w:tcW w:w="5850" w:type="dxa"/>
            <w:gridSpan w:val="5"/>
          </w:tcPr>
          <w:p w:rsidR="00BB486A" w:rsidRPr="0063507E" w:rsidRDefault="00BB486A" w:rsidP="005A4732">
            <w:pPr>
              <w:rPr>
                <w:rFonts w:ascii="Gill Sans MT" w:hAnsi="Gill Sans MT" w:cstheme="minorHAnsi"/>
                <w:sz w:val="20"/>
              </w:rPr>
            </w:pPr>
            <w:r w:rsidRPr="0063507E">
              <w:rPr>
                <w:rFonts w:ascii="Gill Sans MT" w:hAnsi="Gill Sans MT" w:cstheme="minorHAnsi"/>
                <w:sz w:val="20"/>
              </w:rPr>
              <w:t>Put learners into two groups. Call out some vocabulary and let them search the dictionary for their meanings.</w:t>
            </w:r>
          </w:p>
          <w:p w:rsidR="00BB486A" w:rsidRPr="0063507E" w:rsidRDefault="00BB486A" w:rsidP="005A4732">
            <w:pPr>
              <w:rPr>
                <w:rFonts w:ascii="Gill Sans MT" w:hAnsi="Gill Sans MT" w:cstheme="minorHAnsi"/>
                <w:sz w:val="20"/>
              </w:rPr>
            </w:pPr>
            <w:r w:rsidRPr="0063507E">
              <w:rPr>
                <w:rFonts w:ascii="Gill Sans MT" w:hAnsi="Gill Sans MT" w:cstheme="minorHAnsi"/>
                <w:sz w:val="20"/>
              </w:rPr>
              <w:t>The group to read first wins.</w:t>
            </w:r>
          </w:p>
          <w:p w:rsidR="00BB486A" w:rsidRPr="0063507E" w:rsidRDefault="00BB486A" w:rsidP="00BB486A">
            <w:pPr>
              <w:numPr>
                <w:ilvl w:val="0"/>
                <w:numId w:val="3"/>
              </w:numPr>
              <w:rPr>
                <w:rFonts w:ascii="Gill Sans MT" w:hAnsi="Gill Sans MT" w:cstheme="minorHAnsi"/>
                <w:sz w:val="20"/>
              </w:rPr>
            </w:pPr>
            <w:r w:rsidRPr="0063507E">
              <w:rPr>
                <w:rFonts w:ascii="Gill Sans MT" w:hAnsi="Gill Sans MT" w:cstheme="minorHAnsi"/>
                <w:sz w:val="20"/>
              </w:rPr>
              <w:t>Did you enjoy the game?</w:t>
            </w:r>
          </w:p>
          <w:p w:rsidR="00BB486A" w:rsidRPr="0063507E" w:rsidRDefault="00BB486A" w:rsidP="00BB486A">
            <w:pPr>
              <w:numPr>
                <w:ilvl w:val="0"/>
                <w:numId w:val="3"/>
              </w:numPr>
              <w:rPr>
                <w:rFonts w:ascii="Gill Sans MT" w:hAnsi="Gill Sans MT" w:cstheme="minorHAnsi"/>
                <w:sz w:val="20"/>
              </w:rPr>
            </w:pPr>
            <w:r w:rsidRPr="0063507E">
              <w:rPr>
                <w:rFonts w:ascii="Gill Sans MT" w:hAnsi="Gill Sans MT" w:cstheme="minorHAnsi"/>
                <w:sz w:val="20"/>
              </w:rPr>
              <w:t>What new words have you learn?</w:t>
            </w:r>
          </w:p>
          <w:p w:rsidR="00BB486A" w:rsidRPr="0063507E" w:rsidRDefault="00BB486A" w:rsidP="00BB486A">
            <w:pPr>
              <w:numPr>
                <w:ilvl w:val="0"/>
                <w:numId w:val="3"/>
              </w:numPr>
              <w:rPr>
                <w:rFonts w:ascii="Gill Sans MT" w:hAnsi="Gill Sans MT" w:cstheme="minorHAnsi"/>
                <w:sz w:val="20"/>
              </w:rPr>
            </w:pPr>
            <w:r w:rsidRPr="0063507E">
              <w:rPr>
                <w:rFonts w:ascii="Gill Sans MT" w:hAnsi="Gill Sans MT" w:cstheme="minorHAnsi"/>
                <w:sz w:val="20"/>
              </w:rPr>
              <w:t>Form two sentences with your new words.</w:t>
            </w:r>
          </w:p>
          <w:p w:rsidR="00BB486A" w:rsidRPr="0063507E" w:rsidRDefault="00BB486A" w:rsidP="005A4732">
            <w:pPr>
              <w:rPr>
                <w:rFonts w:ascii="Gill Sans MT" w:hAnsi="Gill Sans MT" w:cstheme="minorHAnsi"/>
                <w:sz w:val="20"/>
              </w:rPr>
            </w:pPr>
          </w:p>
          <w:p w:rsidR="00BB486A" w:rsidRPr="0063507E" w:rsidRDefault="00BB486A" w:rsidP="005A4732">
            <w:pPr>
              <w:rPr>
                <w:rFonts w:ascii="Gill Sans MT" w:hAnsi="Gill Sans MT" w:cstheme="minorHAnsi"/>
                <w:sz w:val="20"/>
              </w:rPr>
            </w:pPr>
            <w:r w:rsidRPr="0063507E">
              <w:rPr>
                <w:rFonts w:ascii="Gill Sans MT" w:hAnsi="Gill Sans MT" w:cstheme="minorHAnsi"/>
                <w:sz w:val="20"/>
              </w:rPr>
              <w:t>Share performance indicators and introduce the lesson</w:t>
            </w:r>
          </w:p>
        </w:tc>
        <w:tc>
          <w:tcPr>
            <w:tcW w:w="1980" w:type="dxa"/>
            <w:gridSpan w:val="2"/>
          </w:tcPr>
          <w:p w:rsidR="00BB486A" w:rsidRPr="0063507E" w:rsidRDefault="00BB486A" w:rsidP="005A4732">
            <w:pPr>
              <w:rPr>
                <w:rFonts w:ascii="Gill Sans MT" w:hAnsi="Gill Sans MT"/>
              </w:rPr>
            </w:pPr>
            <w:r w:rsidRPr="0063507E">
              <w:rPr>
                <w:rFonts w:ascii="Gill Sans MT" w:hAnsi="Gill Sans MT"/>
              </w:rPr>
              <w:t>Music box</w:t>
            </w:r>
          </w:p>
        </w:tc>
      </w:tr>
      <w:tr w:rsidR="00BB486A" w:rsidRPr="0063507E" w:rsidTr="005A4732">
        <w:trPr>
          <w:trHeight w:val="530"/>
        </w:trPr>
        <w:tc>
          <w:tcPr>
            <w:tcW w:w="2070" w:type="dxa"/>
            <w:gridSpan w:val="2"/>
          </w:tcPr>
          <w:p w:rsidR="00BB486A" w:rsidRPr="0063507E" w:rsidRDefault="00BB486A" w:rsidP="005A4732">
            <w:pPr>
              <w:rPr>
                <w:rFonts w:ascii="Gill Sans MT" w:hAnsi="Gill Sans MT"/>
              </w:rPr>
            </w:pPr>
            <w:r w:rsidRPr="0063507E">
              <w:rPr>
                <w:rFonts w:ascii="Gill Sans MT" w:hAnsi="Gill Sans MT"/>
              </w:rPr>
              <w:t xml:space="preserve">PHASE 2: </w:t>
            </w:r>
            <w:r w:rsidRPr="0063507E">
              <w:rPr>
                <w:rFonts w:ascii="Gill Sans MT" w:hAnsi="Gill Sans MT"/>
                <w:b/>
              </w:rPr>
              <w:t>NEW LEARNING</w:t>
            </w:r>
          </w:p>
        </w:tc>
        <w:tc>
          <w:tcPr>
            <w:tcW w:w="5850" w:type="dxa"/>
            <w:gridSpan w:val="5"/>
          </w:tcPr>
          <w:p w:rsidR="00BB486A" w:rsidRPr="0063507E" w:rsidRDefault="00BB486A" w:rsidP="005A4732">
            <w:pPr>
              <w:pStyle w:val="Default"/>
              <w:rPr>
                <w:rFonts w:cstheme="minorHAnsi"/>
                <w:sz w:val="20"/>
                <w:szCs w:val="20"/>
              </w:rPr>
            </w:pPr>
            <w:r w:rsidRPr="0063507E">
              <w:rPr>
                <w:rFonts w:cstheme="minorHAnsi"/>
                <w:sz w:val="20"/>
                <w:szCs w:val="20"/>
              </w:rPr>
              <w:t xml:space="preserve">Revise the lessons on identification of cause and effect using Think-Pair-Share.  </w:t>
            </w:r>
          </w:p>
          <w:p w:rsidR="00BB486A" w:rsidRPr="0063507E" w:rsidRDefault="00BB486A" w:rsidP="005A4732">
            <w:pPr>
              <w:pStyle w:val="Default"/>
              <w:rPr>
                <w:rFonts w:cstheme="minorHAnsi"/>
                <w:sz w:val="20"/>
                <w:szCs w:val="20"/>
              </w:rPr>
            </w:pPr>
          </w:p>
          <w:p w:rsidR="00BB486A" w:rsidRPr="0063507E" w:rsidRDefault="00BB486A" w:rsidP="005A4732">
            <w:pPr>
              <w:pStyle w:val="Default"/>
              <w:rPr>
                <w:rFonts w:cstheme="minorHAnsi"/>
                <w:sz w:val="20"/>
                <w:szCs w:val="20"/>
              </w:rPr>
            </w:pPr>
            <w:r w:rsidRPr="0063507E">
              <w:rPr>
                <w:rFonts w:cstheme="minorHAnsi"/>
                <w:sz w:val="20"/>
                <w:szCs w:val="20"/>
              </w:rPr>
              <w:t xml:space="preserve">Select an interesting story to guide the learners do this exercise. </w:t>
            </w:r>
          </w:p>
          <w:p w:rsidR="00BB486A" w:rsidRPr="0063507E" w:rsidRDefault="00BB486A" w:rsidP="005A4732">
            <w:pPr>
              <w:pStyle w:val="Default"/>
              <w:rPr>
                <w:rFonts w:cstheme="minorHAnsi"/>
                <w:sz w:val="20"/>
                <w:szCs w:val="20"/>
              </w:rPr>
            </w:pPr>
          </w:p>
          <w:p w:rsidR="00BB486A" w:rsidRPr="0063507E" w:rsidRDefault="00BB486A" w:rsidP="005A4732">
            <w:pPr>
              <w:pStyle w:val="Default"/>
              <w:rPr>
                <w:rFonts w:cstheme="minorHAnsi"/>
                <w:sz w:val="20"/>
                <w:szCs w:val="20"/>
              </w:rPr>
            </w:pPr>
            <w:r w:rsidRPr="0063507E">
              <w:rPr>
                <w:rFonts w:cstheme="minorHAnsi"/>
                <w:sz w:val="20"/>
                <w:szCs w:val="20"/>
              </w:rPr>
              <w:t>Build on this activity by working together with learners to identify specific examples to help bring out main ideas and the key details. With this example, guide learners to draw conclusions.</w:t>
            </w:r>
          </w:p>
        </w:tc>
        <w:tc>
          <w:tcPr>
            <w:tcW w:w="1980" w:type="dxa"/>
            <w:gridSpan w:val="2"/>
          </w:tcPr>
          <w:p w:rsidR="00BB486A" w:rsidRPr="0063507E" w:rsidRDefault="00BB486A" w:rsidP="005A4732">
            <w:pPr>
              <w:rPr>
                <w:rFonts w:ascii="Gill Sans MT" w:hAnsi="Gill Sans MT"/>
              </w:rPr>
            </w:pPr>
            <w:r w:rsidRPr="0063507E">
              <w:rPr>
                <w:rFonts w:ascii="Gill Sans MT" w:hAnsi="Gill Sans MT" w:cstheme="minorHAnsi"/>
                <w:sz w:val="20"/>
                <w:szCs w:val="24"/>
              </w:rPr>
              <w:t>Word cards, sentence cards, letter cards, handwriting on a manila card</w:t>
            </w:r>
          </w:p>
        </w:tc>
      </w:tr>
      <w:tr w:rsidR="00BB486A" w:rsidRPr="0063507E" w:rsidTr="005A4732">
        <w:trPr>
          <w:trHeight w:val="350"/>
        </w:trPr>
        <w:tc>
          <w:tcPr>
            <w:tcW w:w="2070" w:type="dxa"/>
            <w:gridSpan w:val="2"/>
          </w:tcPr>
          <w:p w:rsidR="00BB486A" w:rsidRPr="0063507E" w:rsidRDefault="00BB486A" w:rsidP="005A4732">
            <w:pPr>
              <w:rPr>
                <w:rFonts w:ascii="Gill Sans MT" w:hAnsi="Gill Sans MT"/>
              </w:rPr>
            </w:pPr>
            <w:r w:rsidRPr="0063507E">
              <w:rPr>
                <w:rFonts w:ascii="Gill Sans MT" w:hAnsi="Gill Sans MT"/>
              </w:rPr>
              <w:t xml:space="preserve">PHASE 3: </w:t>
            </w:r>
            <w:r w:rsidRPr="0063507E">
              <w:rPr>
                <w:rFonts w:ascii="Gill Sans MT" w:hAnsi="Gill Sans MT"/>
                <w:b/>
              </w:rPr>
              <w:t>REFLECTION</w:t>
            </w:r>
          </w:p>
        </w:tc>
        <w:tc>
          <w:tcPr>
            <w:tcW w:w="5850" w:type="dxa"/>
            <w:gridSpan w:val="5"/>
          </w:tcPr>
          <w:p w:rsidR="00BB486A" w:rsidRPr="0063507E" w:rsidRDefault="00BB486A" w:rsidP="005A4732">
            <w:pPr>
              <w:rPr>
                <w:rFonts w:ascii="Gill Sans MT" w:hAnsi="Gill Sans MT"/>
                <w:sz w:val="20"/>
              </w:rPr>
            </w:pPr>
            <w:r w:rsidRPr="0063507E">
              <w:rPr>
                <w:rFonts w:ascii="Gill Sans MT" w:hAnsi="Gill Sans MT"/>
                <w:sz w:val="20"/>
              </w:rPr>
              <w:t xml:space="preserve">Use peer discussion and effective questioning to find out from learners what they have learnt during the lesson. </w:t>
            </w:r>
          </w:p>
          <w:p w:rsidR="00BB486A" w:rsidRPr="0063507E" w:rsidRDefault="00BB486A" w:rsidP="005A4732">
            <w:pPr>
              <w:rPr>
                <w:rFonts w:ascii="Gill Sans MT" w:hAnsi="Gill Sans MT"/>
                <w:sz w:val="20"/>
              </w:rPr>
            </w:pPr>
          </w:p>
          <w:p w:rsidR="00BB486A" w:rsidRPr="0063507E" w:rsidRDefault="00BB486A" w:rsidP="005A4732">
            <w:pPr>
              <w:rPr>
                <w:rFonts w:ascii="Gill Sans MT" w:hAnsi="Gill Sans MT" w:cstheme="minorHAnsi"/>
                <w:sz w:val="20"/>
              </w:rPr>
            </w:pPr>
            <w:r w:rsidRPr="0063507E">
              <w:rPr>
                <w:rFonts w:ascii="Gill Sans MT" w:hAnsi="Gill Sans MT"/>
                <w:sz w:val="20"/>
              </w:rPr>
              <w:t>Take feedback from learners and summarize the lesson.</w:t>
            </w:r>
            <w:r w:rsidRPr="0063507E">
              <w:rPr>
                <w:rFonts w:ascii="Gill Sans MT" w:hAnsi="Gill Sans MT" w:cstheme="minorHAnsi"/>
                <w:sz w:val="20"/>
              </w:rPr>
              <w:t xml:space="preserve"> </w:t>
            </w:r>
          </w:p>
          <w:p w:rsidR="00BB486A" w:rsidRPr="0063507E" w:rsidRDefault="00BB486A" w:rsidP="005A4732">
            <w:pPr>
              <w:rPr>
                <w:rFonts w:ascii="Gill Sans MT" w:hAnsi="Gill Sans MT" w:cstheme="minorHAnsi"/>
              </w:rPr>
            </w:pPr>
          </w:p>
          <w:p w:rsidR="00BB486A" w:rsidRPr="0063507E" w:rsidRDefault="00BB486A" w:rsidP="005A4732">
            <w:pPr>
              <w:rPr>
                <w:rFonts w:ascii="Gill Sans MT" w:hAnsi="Gill Sans MT" w:cstheme="minorHAnsi"/>
              </w:rPr>
            </w:pPr>
            <w:r w:rsidRPr="0063507E">
              <w:rPr>
                <w:rFonts w:ascii="Gill Sans MT" w:hAnsi="Gill Sans MT" w:cstheme="minorHAnsi"/>
              </w:rPr>
              <w:t xml:space="preserve">Next lesson: </w:t>
            </w:r>
            <w:r w:rsidRPr="0063507E">
              <w:rPr>
                <w:rFonts w:ascii="Gill Sans MT" w:hAnsi="Gill Sans MT" w:cstheme="minorHAnsi"/>
                <w:sz w:val="20"/>
                <w:szCs w:val="20"/>
              </w:rPr>
              <w:t>elaborate on points using concrete examples and speak with confidence</w:t>
            </w:r>
          </w:p>
        </w:tc>
        <w:tc>
          <w:tcPr>
            <w:tcW w:w="1980" w:type="dxa"/>
            <w:gridSpan w:val="2"/>
          </w:tcPr>
          <w:p w:rsidR="00BB486A" w:rsidRPr="0063507E" w:rsidRDefault="00BB486A" w:rsidP="005A4732">
            <w:pPr>
              <w:rPr>
                <w:rFonts w:ascii="Gill Sans MT" w:hAnsi="Gill Sans MT"/>
              </w:rPr>
            </w:pPr>
          </w:p>
        </w:tc>
      </w:tr>
    </w:tbl>
    <w:p w:rsidR="00BB486A" w:rsidRDefault="00BB486A" w:rsidP="00BB486A">
      <w:pPr>
        <w:rPr>
          <w:sz w:val="40"/>
        </w:rPr>
      </w:pPr>
    </w:p>
    <w:p w:rsidR="00BB486A" w:rsidRDefault="00BB486A" w:rsidP="00BB486A">
      <w:pPr>
        <w:rPr>
          <w:sz w:val="40"/>
        </w:rPr>
      </w:pPr>
      <w:r>
        <w:rPr>
          <w:sz w:val="40"/>
        </w:rPr>
        <w:br w:type="page"/>
      </w:r>
    </w:p>
    <w:tbl>
      <w:tblPr>
        <w:tblStyle w:val="TableGrid"/>
        <w:tblW w:w="9900" w:type="dxa"/>
        <w:tblInd w:w="-365" w:type="dxa"/>
        <w:tblLook w:val="04A0" w:firstRow="1" w:lastRow="0" w:firstColumn="1" w:lastColumn="0" w:noHBand="0" w:noVBand="1"/>
      </w:tblPr>
      <w:tblGrid>
        <w:gridCol w:w="2070"/>
        <w:gridCol w:w="450"/>
        <w:gridCol w:w="450"/>
        <w:gridCol w:w="180"/>
        <w:gridCol w:w="2790"/>
        <w:gridCol w:w="720"/>
        <w:gridCol w:w="1260"/>
        <w:gridCol w:w="450"/>
        <w:gridCol w:w="1530"/>
      </w:tblGrid>
      <w:tr w:rsidR="00BB486A" w:rsidRPr="00C500EC" w:rsidTr="005A4732">
        <w:trPr>
          <w:trHeight w:val="350"/>
        </w:trPr>
        <w:tc>
          <w:tcPr>
            <w:tcW w:w="2970" w:type="dxa"/>
            <w:gridSpan w:val="3"/>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lastRenderedPageBreak/>
              <w:t xml:space="preserve">Week Ending: </w:t>
            </w:r>
          </w:p>
        </w:tc>
        <w:tc>
          <w:tcPr>
            <w:tcW w:w="2970" w:type="dxa"/>
            <w:gridSpan w:val="2"/>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DAY: </w:t>
            </w:r>
            <w:r w:rsidRPr="00C500EC">
              <w:rPr>
                <w:rFonts w:ascii="Gill Sans MT" w:hAnsi="Gill Sans MT" w:cs="Tahoma"/>
                <w:sz w:val="20"/>
              </w:rPr>
              <w:t>Tuesday</w:t>
            </w:r>
          </w:p>
        </w:tc>
        <w:tc>
          <w:tcPr>
            <w:tcW w:w="396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Subject: </w:t>
            </w:r>
            <w:r w:rsidRPr="00C500EC">
              <w:rPr>
                <w:rFonts w:ascii="Gill Sans MT" w:hAnsi="Gill Sans MT" w:cs="Tahoma"/>
              </w:rPr>
              <w:t xml:space="preserve">English Language </w:t>
            </w:r>
          </w:p>
        </w:tc>
      </w:tr>
      <w:tr w:rsidR="00BB486A" w:rsidRPr="00C500EC" w:rsidTr="005A4732">
        <w:trPr>
          <w:trHeight w:val="359"/>
        </w:trPr>
        <w:tc>
          <w:tcPr>
            <w:tcW w:w="5940" w:type="dxa"/>
            <w:gridSpan w:val="5"/>
            <w:shd w:val="clear" w:color="auto" w:fill="auto"/>
            <w:vAlign w:val="center"/>
          </w:tcPr>
          <w:p w:rsidR="00BB486A" w:rsidRPr="00C500EC" w:rsidRDefault="00BB486A" w:rsidP="005A4732">
            <w:pPr>
              <w:rPr>
                <w:rFonts w:ascii="Gill Sans MT" w:hAnsi="Gill Sans MT" w:cs="Tahoma"/>
                <w:sz w:val="20"/>
              </w:rPr>
            </w:pPr>
            <w:r w:rsidRPr="00C500EC">
              <w:rPr>
                <w:rFonts w:ascii="Gill Sans MT" w:hAnsi="Gill Sans MT" w:cs="Tahoma"/>
                <w:b/>
                <w:sz w:val="20"/>
              </w:rPr>
              <w:t xml:space="preserve">Duration: </w:t>
            </w:r>
            <w:r w:rsidRPr="00C500EC">
              <w:rPr>
                <w:rFonts w:ascii="Gill Sans MT" w:hAnsi="Gill Sans MT" w:cs="Tahoma"/>
                <w:sz w:val="20"/>
              </w:rPr>
              <w:t>60mins</w:t>
            </w:r>
          </w:p>
        </w:tc>
        <w:tc>
          <w:tcPr>
            <w:tcW w:w="396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Strand: </w:t>
            </w:r>
            <w:r w:rsidRPr="00C500EC">
              <w:rPr>
                <w:rFonts w:ascii="Gill Sans MT" w:hAnsi="Gill Sans MT" w:cs="Tahoma"/>
              </w:rPr>
              <w:t>Reading</w:t>
            </w:r>
          </w:p>
        </w:tc>
      </w:tr>
      <w:tr w:rsidR="00BB486A" w:rsidRPr="00C500EC" w:rsidTr="005A4732">
        <w:trPr>
          <w:trHeight w:val="341"/>
        </w:trPr>
        <w:tc>
          <w:tcPr>
            <w:tcW w:w="2520" w:type="dxa"/>
            <w:gridSpan w:val="2"/>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Class: </w:t>
            </w:r>
            <w:r w:rsidRPr="00C500EC">
              <w:rPr>
                <w:rFonts w:ascii="Gill Sans MT" w:hAnsi="Gill Sans MT" w:cstheme="minorHAnsi"/>
              </w:rPr>
              <w:t>B5</w:t>
            </w:r>
          </w:p>
        </w:tc>
        <w:tc>
          <w:tcPr>
            <w:tcW w:w="3420" w:type="dxa"/>
            <w:gridSpan w:val="3"/>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Class Size: </w:t>
            </w:r>
          </w:p>
        </w:tc>
        <w:tc>
          <w:tcPr>
            <w:tcW w:w="396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Sub Strand: </w:t>
            </w:r>
            <w:r w:rsidRPr="00C500EC">
              <w:rPr>
                <w:rFonts w:ascii="Gill Sans MT" w:hAnsi="Gill Sans MT" w:cstheme="minorHAnsi"/>
                <w:szCs w:val="20"/>
              </w:rPr>
              <w:t>Fluency</w:t>
            </w:r>
          </w:p>
        </w:tc>
      </w:tr>
      <w:tr w:rsidR="00BB486A" w:rsidRPr="00C500EC" w:rsidTr="005A4732">
        <w:trPr>
          <w:trHeight w:val="474"/>
        </w:trPr>
        <w:tc>
          <w:tcPr>
            <w:tcW w:w="315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Content Standard: </w:t>
            </w:r>
          </w:p>
          <w:p w:rsidR="00BB486A" w:rsidRPr="00C500EC" w:rsidRDefault="00BB486A" w:rsidP="005A4732">
            <w:pPr>
              <w:rPr>
                <w:rFonts w:ascii="Gill Sans MT" w:hAnsi="Gill Sans MT" w:cs="Tahoma"/>
                <w:sz w:val="20"/>
              </w:rPr>
            </w:pPr>
            <w:r w:rsidRPr="00C500EC">
              <w:rPr>
                <w:rFonts w:ascii="Gill Sans MT" w:hAnsi="Gill Sans MT" w:cs="Tahoma"/>
                <w:sz w:val="20"/>
              </w:rPr>
              <w:t>B5.2.9.1: Read fluently to enhance comprehension</w:t>
            </w:r>
          </w:p>
        </w:tc>
        <w:tc>
          <w:tcPr>
            <w:tcW w:w="522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Indicator: </w:t>
            </w:r>
          </w:p>
          <w:p w:rsidR="00BB486A" w:rsidRPr="00C500EC" w:rsidRDefault="00BB486A" w:rsidP="005A4732">
            <w:pPr>
              <w:rPr>
                <w:rFonts w:ascii="Gill Sans MT" w:hAnsi="Gill Sans MT"/>
              </w:rPr>
            </w:pPr>
            <w:r w:rsidRPr="00C500EC">
              <w:rPr>
                <w:rFonts w:ascii="Gill Sans MT" w:hAnsi="Gill Sans MT" w:cstheme="minorHAnsi"/>
                <w:sz w:val="20"/>
                <w:szCs w:val="20"/>
              </w:rPr>
              <w:t>B5.2.9.1.2</w:t>
            </w:r>
            <w:r w:rsidRPr="00C500EC">
              <w:rPr>
                <w:rFonts w:ascii="Gill Sans MT" w:hAnsi="Gill Sans MT"/>
              </w:rPr>
              <w:t xml:space="preserve"> </w:t>
            </w:r>
            <w:r w:rsidRPr="00C500EC">
              <w:rPr>
                <w:rFonts w:ascii="Gill Sans MT" w:hAnsi="Gill Sans MT" w:cstheme="minorHAnsi"/>
                <w:sz w:val="20"/>
                <w:szCs w:val="20"/>
              </w:rPr>
              <w:t>use context to confirm or self-correction strategies to confirm understanding of level-appropriate texts</w:t>
            </w:r>
          </w:p>
        </w:tc>
        <w:tc>
          <w:tcPr>
            <w:tcW w:w="1530" w:type="dxa"/>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Lesson:</w:t>
            </w:r>
          </w:p>
          <w:p w:rsidR="00BB486A" w:rsidRPr="00C500EC" w:rsidRDefault="00BB486A" w:rsidP="005A4732">
            <w:pPr>
              <w:rPr>
                <w:rFonts w:ascii="Gill Sans MT" w:hAnsi="Gill Sans MT" w:cs="Tahoma"/>
                <w:sz w:val="20"/>
              </w:rPr>
            </w:pPr>
          </w:p>
          <w:p w:rsidR="00BB486A" w:rsidRPr="00C500EC" w:rsidRDefault="00BB486A" w:rsidP="005A4732">
            <w:pPr>
              <w:rPr>
                <w:rFonts w:ascii="Gill Sans MT" w:hAnsi="Gill Sans MT" w:cs="Tahoma"/>
                <w:sz w:val="20"/>
              </w:rPr>
            </w:pPr>
            <w:r w:rsidRPr="00C500EC">
              <w:rPr>
                <w:rFonts w:ascii="Gill Sans MT" w:hAnsi="Gill Sans MT" w:cs="Tahoma"/>
                <w:sz w:val="20"/>
              </w:rPr>
              <w:t>1 of 1</w:t>
            </w:r>
          </w:p>
        </w:tc>
      </w:tr>
      <w:tr w:rsidR="00BB486A" w:rsidRPr="00C500EC" w:rsidTr="005A4732">
        <w:trPr>
          <w:trHeight w:val="494"/>
        </w:trPr>
        <w:tc>
          <w:tcPr>
            <w:tcW w:w="6660" w:type="dxa"/>
            <w:gridSpan w:val="6"/>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Performance Indicator: </w:t>
            </w:r>
          </w:p>
          <w:p w:rsidR="00BB486A" w:rsidRPr="00C500EC" w:rsidRDefault="00BB486A" w:rsidP="005A4732">
            <w:pPr>
              <w:numPr>
                <w:ilvl w:val="0"/>
                <w:numId w:val="1"/>
              </w:numPr>
              <w:rPr>
                <w:rFonts w:ascii="Gill Sans MT" w:hAnsi="Gill Sans MT" w:cs="Tahoma"/>
                <w:sz w:val="20"/>
              </w:rPr>
            </w:pPr>
            <w:r w:rsidRPr="00C500EC">
              <w:rPr>
                <w:rFonts w:ascii="Gill Sans MT" w:hAnsi="Gill Sans MT" w:cs="Tahoma"/>
                <w:sz w:val="20"/>
              </w:rPr>
              <w:t xml:space="preserve">Learners can </w:t>
            </w:r>
            <w:r w:rsidRPr="00C500EC">
              <w:rPr>
                <w:rFonts w:ascii="Gill Sans MT" w:hAnsi="Gill Sans MT" w:cstheme="minorHAnsi"/>
                <w:sz w:val="20"/>
                <w:szCs w:val="20"/>
              </w:rPr>
              <w:t>use context to confirm or self-correction strategies to confirm understanding of level-appropriate texts</w:t>
            </w:r>
          </w:p>
        </w:tc>
        <w:tc>
          <w:tcPr>
            <w:tcW w:w="3240" w:type="dxa"/>
            <w:gridSpan w:val="3"/>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Core Competencies:</w:t>
            </w:r>
          </w:p>
          <w:p w:rsidR="00BB486A" w:rsidRPr="00C500EC" w:rsidRDefault="00BB486A" w:rsidP="005A4732">
            <w:pPr>
              <w:rPr>
                <w:rFonts w:ascii="Gill Sans MT" w:hAnsi="Gill Sans MT" w:cs="Tahoma"/>
                <w:sz w:val="20"/>
              </w:rPr>
            </w:pPr>
            <w:r w:rsidRPr="00C500EC">
              <w:rPr>
                <w:rFonts w:ascii="Gill Sans MT" w:hAnsi="Gill Sans MT" w:cs="Tahoma"/>
                <w:sz w:val="20"/>
              </w:rPr>
              <w:t>Communication and Collaboration, Personal Development</w:t>
            </w:r>
          </w:p>
        </w:tc>
      </w:tr>
      <w:tr w:rsidR="00BB486A" w:rsidRPr="00C500EC" w:rsidTr="005A4732">
        <w:trPr>
          <w:trHeight w:val="332"/>
        </w:trPr>
        <w:tc>
          <w:tcPr>
            <w:tcW w:w="9900" w:type="dxa"/>
            <w:gridSpan w:val="9"/>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References: </w:t>
            </w:r>
            <w:r w:rsidRPr="00C500EC">
              <w:rPr>
                <w:rFonts w:ascii="Gill Sans MT" w:hAnsi="Gill Sans MT" w:cs="Tahoma"/>
                <w:sz w:val="20"/>
              </w:rPr>
              <w:t>English Language Curriculum For Primary Schools  Pg. 103</w:t>
            </w:r>
          </w:p>
        </w:tc>
      </w:tr>
      <w:tr w:rsidR="00BB486A" w:rsidRPr="00C500EC" w:rsidTr="005A4732">
        <w:tc>
          <w:tcPr>
            <w:tcW w:w="9900" w:type="dxa"/>
            <w:gridSpan w:val="9"/>
          </w:tcPr>
          <w:p w:rsidR="00BB486A" w:rsidRPr="00C500EC" w:rsidRDefault="00BB486A" w:rsidP="005A4732">
            <w:pPr>
              <w:rPr>
                <w:rFonts w:ascii="Gill Sans MT" w:hAnsi="Gill Sans MT"/>
              </w:rPr>
            </w:pPr>
          </w:p>
        </w:tc>
      </w:tr>
      <w:tr w:rsidR="00BB486A" w:rsidRPr="00C500EC" w:rsidTr="005A4732">
        <w:tc>
          <w:tcPr>
            <w:tcW w:w="2070" w:type="dxa"/>
          </w:tcPr>
          <w:p w:rsidR="00BB486A" w:rsidRPr="00C500EC" w:rsidRDefault="00BB486A" w:rsidP="005A4732">
            <w:pPr>
              <w:rPr>
                <w:rFonts w:ascii="Gill Sans MT" w:hAnsi="Gill Sans MT"/>
              </w:rPr>
            </w:pPr>
            <w:r w:rsidRPr="00C500EC">
              <w:rPr>
                <w:rFonts w:ascii="Gill Sans MT" w:hAnsi="Gill Sans MT"/>
              </w:rPr>
              <w:t>Phase/Duration</w:t>
            </w:r>
          </w:p>
        </w:tc>
        <w:tc>
          <w:tcPr>
            <w:tcW w:w="5850" w:type="dxa"/>
            <w:gridSpan w:val="6"/>
          </w:tcPr>
          <w:p w:rsidR="00BB486A" w:rsidRPr="00C500EC" w:rsidRDefault="00BB486A" w:rsidP="005A4732">
            <w:pPr>
              <w:rPr>
                <w:rFonts w:ascii="Gill Sans MT" w:hAnsi="Gill Sans MT"/>
              </w:rPr>
            </w:pPr>
            <w:r w:rsidRPr="00C500EC">
              <w:rPr>
                <w:rFonts w:ascii="Gill Sans MT" w:hAnsi="Gill Sans MT"/>
              </w:rPr>
              <w:t>Learners Activities</w:t>
            </w:r>
          </w:p>
        </w:tc>
        <w:tc>
          <w:tcPr>
            <w:tcW w:w="1980" w:type="dxa"/>
            <w:gridSpan w:val="2"/>
          </w:tcPr>
          <w:p w:rsidR="00BB486A" w:rsidRPr="00C500EC" w:rsidRDefault="00BB486A" w:rsidP="005A4732">
            <w:pPr>
              <w:rPr>
                <w:rFonts w:ascii="Gill Sans MT" w:hAnsi="Gill Sans MT"/>
              </w:rPr>
            </w:pPr>
            <w:r w:rsidRPr="00C500EC">
              <w:rPr>
                <w:rFonts w:ascii="Gill Sans MT" w:hAnsi="Gill Sans MT"/>
              </w:rPr>
              <w:t>Resources</w:t>
            </w:r>
          </w:p>
        </w:tc>
      </w:tr>
      <w:tr w:rsidR="00BB486A" w:rsidRPr="00C500EC" w:rsidTr="005A4732">
        <w:trPr>
          <w:trHeight w:val="1007"/>
        </w:trPr>
        <w:tc>
          <w:tcPr>
            <w:tcW w:w="2070" w:type="dxa"/>
          </w:tcPr>
          <w:p w:rsidR="00BB486A" w:rsidRPr="00C500EC" w:rsidRDefault="00BB486A" w:rsidP="005A4732">
            <w:pPr>
              <w:rPr>
                <w:rFonts w:ascii="Gill Sans MT" w:hAnsi="Gill Sans MT"/>
              </w:rPr>
            </w:pPr>
            <w:r w:rsidRPr="00C500EC">
              <w:rPr>
                <w:rFonts w:ascii="Gill Sans MT" w:hAnsi="Gill Sans MT"/>
              </w:rPr>
              <w:t xml:space="preserve">PHASE 1: </w:t>
            </w:r>
            <w:r w:rsidRPr="00C500EC">
              <w:rPr>
                <w:rFonts w:ascii="Gill Sans MT" w:hAnsi="Gill Sans MT"/>
                <w:b/>
              </w:rPr>
              <w:t>STARTER</w:t>
            </w:r>
          </w:p>
        </w:tc>
        <w:tc>
          <w:tcPr>
            <w:tcW w:w="5850" w:type="dxa"/>
            <w:gridSpan w:val="6"/>
          </w:tcPr>
          <w:p w:rsidR="00BB486A" w:rsidRPr="00C500EC" w:rsidRDefault="00BB486A" w:rsidP="005A4732">
            <w:pPr>
              <w:rPr>
                <w:rFonts w:ascii="Gill Sans MT" w:hAnsi="Gill Sans MT" w:cstheme="minorHAnsi"/>
                <w:sz w:val="20"/>
              </w:rPr>
            </w:pPr>
            <w:r w:rsidRPr="00C500EC">
              <w:rPr>
                <w:rFonts w:ascii="Gill Sans MT" w:hAnsi="Gill Sans MT" w:cstheme="minorHAnsi"/>
                <w:sz w:val="20"/>
              </w:rPr>
              <w:t>Put learners into two groups. Call out some vocabulary and let them search the dictionary for their meanings.</w:t>
            </w:r>
          </w:p>
          <w:p w:rsidR="00BB486A" w:rsidRPr="00C500EC" w:rsidRDefault="00BB486A" w:rsidP="005A4732">
            <w:pPr>
              <w:rPr>
                <w:rFonts w:ascii="Gill Sans MT" w:hAnsi="Gill Sans MT" w:cstheme="minorHAnsi"/>
                <w:sz w:val="20"/>
              </w:rPr>
            </w:pPr>
            <w:r w:rsidRPr="00C500EC">
              <w:rPr>
                <w:rFonts w:ascii="Gill Sans MT" w:hAnsi="Gill Sans MT" w:cstheme="minorHAnsi"/>
                <w:sz w:val="20"/>
              </w:rPr>
              <w:t>The group to read first wins.</w:t>
            </w:r>
          </w:p>
          <w:p w:rsidR="00BB486A" w:rsidRPr="00C500EC" w:rsidRDefault="00BB486A" w:rsidP="00BB486A">
            <w:pPr>
              <w:numPr>
                <w:ilvl w:val="0"/>
                <w:numId w:val="3"/>
              </w:numPr>
              <w:rPr>
                <w:rFonts w:ascii="Gill Sans MT" w:hAnsi="Gill Sans MT" w:cstheme="minorHAnsi"/>
                <w:sz w:val="20"/>
              </w:rPr>
            </w:pPr>
            <w:r w:rsidRPr="00C500EC">
              <w:rPr>
                <w:rFonts w:ascii="Gill Sans MT" w:hAnsi="Gill Sans MT" w:cstheme="minorHAnsi"/>
                <w:sz w:val="20"/>
              </w:rPr>
              <w:t>Did you enjoy the game?</w:t>
            </w:r>
          </w:p>
          <w:p w:rsidR="00BB486A" w:rsidRPr="00C500EC" w:rsidRDefault="00BB486A" w:rsidP="00BB486A">
            <w:pPr>
              <w:numPr>
                <w:ilvl w:val="0"/>
                <w:numId w:val="3"/>
              </w:numPr>
              <w:rPr>
                <w:rFonts w:ascii="Gill Sans MT" w:hAnsi="Gill Sans MT" w:cstheme="minorHAnsi"/>
                <w:sz w:val="20"/>
              </w:rPr>
            </w:pPr>
            <w:r w:rsidRPr="00C500EC">
              <w:rPr>
                <w:rFonts w:ascii="Gill Sans MT" w:hAnsi="Gill Sans MT" w:cstheme="minorHAnsi"/>
                <w:sz w:val="20"/>
              </w:rPr>
              <w:t>What new words have you learn?</w:t>
            </w:r>
          </w:p>
          <w:p w:rsidR="00BB486A" w:rsidRPr="00C500EC" w:rsidRDefault="00BB486A" w:rsidP="00BB486A">
            <w:pPr>
              <w:numPr>
                <w:ilvl w:val="0"/>
                <w:numId w:val="3"/>
              </w:numPr>
              <w:rPr>
                <w:rFonts w:ascii="Gill Sans MT" w:hAnsi="Gill Sans MT" w:cstheme="minorHAnsi"/>
                <w:sz w:val="20"/>
              </w:rPr>
            </w:pPr>
            <w:r w:rsidRPr="00C500EC">
              <w:rPr>
                <w:rFonts w:ascii="Gill Sans MT" w:hAnsi="Gill Sans MT" w:cstheme="minorHAnsi"/>
                <w:sz w:val="20"/>
              </w:rPr>
              <w:t>Form two sentences with your new words.</w:t>
            </w:r>
          </w:p>
          <w:p w:rsidR="00BB486A" w:rsidRPr="00C500EC" w:rsidRDefault="00BB486A" w:rsidP="005A4732">
            <w:pPr>
              <w:rPr>
                <w:rFonts w:ascii="Gill Sans MT" w:hAnsi="Gill Sans MT" w:cstheme="minorHAnsi"/>
                <w:sz w:val="20"/>
              </w:rPr>
            </w:pPr>
          </w:p>
          <w:p w:rsidR="00BB486A" w:rsidRPr="00C500EC" w:rsidRDefault="00BB486A" w:rsidP="005A4732">
            <w:pPr>
              <w:rPr>
                <w:rFonts w:ascii="Gill Sans MT" w:hAnsi="Gill Sans MT" w:cstheme="minorHAnsi"/>
                <w:sz w:val="20"/>
              </w:rPr>
            </w:pPr>
            <w:r w:rsidRPr="00C500EC">
              <w:rPr>
                <w:rFonts w:ascii="Gill Sans MT" w:hAnsi="Gill Sans MT" w:cstheme="minorHAnsi"/>
                <w:sz w:val="20"/>
              </w:rPr>
              <w:t>Share performance indicators and introduce the lesson</w:t>
            </w:r>
          </w:p>
        </w:tc>
        <w:tc>
          <w:tcPr>
            <w:tcW w:w="1980" w:type="dxa"/>
            <w:gridSpan w:val="2"/>
          </w:tcPr>
          <w:p w:rsidR="00BB486A" w:rsidRPr="00C500EC" w:rsidRDefault="00BB486A" w:rsidP="005A4732">
            <w:pPr>
              <w:rPr>
                <w:rFonts w:ascii="Gill Sans MT" w:hAnsi="Gill Sans MT"/>
              </w:rPr>
            </w:pPr>
          </w:p>
        </w:tc>
      </w:tr>
      <w:tr w:rsidR="00BB486A" w:rsidRPr="00C500EC" w:rsidTr="005A4732">
        <w:trPr>
          <w:trHeight w:val="170"/>
        </w:trPr>
        <w:tc>
          <w:tcPr>
            <w:tcW w:w="2070" w:type="dxa"/>
          </w:tcPr>
          <w:p w:rsidR="00BB486A" w:rsidRPr="00C500EC" w:rsidRDefault="00BB486A" w:rsidP="005A4732">
            <w:pPr>
              <w:rPr>
                <w:rFonts w:ascii="Gill Sans MT" w:hAnsi="Gill Sans MT"/>
              </w:rPr>
            </w:pPr>
            <w:r w:rsidRPr="00C500EC">
              <w:rPr>
                <w:rFonts w:ascii="Gill Sans MT" w:hAnsi="Gill Sans MT"/>
              </w:rPr>
              <w:t xml:space="preserve">PHASE 2: </w:t>
            </w:r>
            <w:r w:rsidRPr="00C500EC">
              <w:rPr>
                <w:rFonts w:ascii="Gill Sans MT" w:hAnsi="Gill Sans MT"/>
                <w:b/>
              </w:rPr>
              <w:t>NEW LEARNING</w:t>
            </w:r>
          </w:p>
        </w:tc>
        <w:tc>
          <w:tcPr>
            <w:tcW w:w="5850" w:type="dxa"/>
            <w:gridSpan w:val="6"/>
          </w:tcPr>
          <w:p w:rsidR="00BB486A" w:rsidRPr="00C500EC" w:rsidRDefault="00BB486A" w:rsidP="005A4732">
            <w:pPr>
              <w:pStyle w:val="Default"/>
              <w:rPr>
                <w:rFonts w:cstheme="minorHAnsi"/>
                <w:sz w:val="22"/>
                <w:szCs w:val="20"/>
              </w:rPr>
            </w:pPr>
            <w:r w:rsidRPr="00C500EC">
              <w:rPr>
                <w:rFonts w:cstheme="minorHAnsi"/>
                <w:sz w:val="22"/>
                <w:szCs w:val="20"/>
              </w:rPr>
              <w:t xml:space="preserve">Have learners read the grade appropriate texts paying attention to punctuation marks, words, sentences and paragraphs. </w:t>
            </w:r>
          </w:p>
          <w:p w:rsidR="00BB486A" w:rsidRPr="00C500EC" w:rsidRDefault="00BB486A" w:rsidP="005A4732">
            <w:pPr>
              <w:pStyle w:val="Default"/>
              <w:rPr>
                <w:rFonts w:cstheme="minorHAnsi"/>
                <w:sz w:val="22"/>
                <w:szCs w:val="20"/>
              </w:rPr>
            </w:pPr>
          </w:p>
          <w:p w:rsidR="00BB486A" w:rsidRPr="00C500EC" w:rsidRDefault="00BB486A" w:rsidP="005A4732">
            <w:pPr>
              <w:pStyle w:val="Default"/>
              <w:rPr>
                <w:rFonts w:cstheme="minorHAnsi"/>
                <w:sz w:val="22"/>
                <w:szCs w:val="20"/>
              </w:rPr>
            </w:pPr>
            <w:r w:rsidRPr="00C500EC">
              <w:rPr>
                <w:rFonts w:cstheme="minorHAnsi"/>
                <w:sz w:val="22"/>
                <w:szCs w:val="20"/>
              </w:rPr>
              <w:t xml:space="preserve">Provide questions that will guide learners in understanding the passage, e.g., What word connects paragraphs one and two? </w:t>
            </w:r>
          </w:p>
          <w:p w:rsidR="00BB486A" w:rsidRPr="00C500EC" w:rsidRDefault="00BB486A" w:rsidP="005A4732">
            <w:pPr>
              <w:pStyle w:val="Default"/>
              <w:rPr>
                <w:rFonts w:cstheme="minorHAnsi"/>
                <w:sz w:val="22"/>
                <w:szCs w:val="20"/>
              </w:rPr>
            </w:pPr>
          </w:p>
          <w:p w:rsidR="00BB486A" w:rsidRPr="00C500EC" w:rsidRDefault="00BB486A" w:rsidP="005A4732">
            <w:pPr>
              <w:pStyle w:val="Default"/>
              <w:rPr>
                <w:rFonts w:cstheme="minorHAnsi"/>
                <w:sz w:val="22"/>
                <w:szCs w:val="20"/>
              </w:rPr>
            </w:pPr>
            <w:r w:rsidRPr="00C500EC">
              <w:rPr>
                <w:rFonts w:cstheme="minorHAnsi"/>
                <w:sz w:val="22"/>
                <w:szCs w:val="20"/>
              </w:rPr>
              <w:t>Learners use correction strategy to help them make meaning from the text as they read</w:t>
            </w:r>
          </w:p>
        </w:tc>
        <w:tc>
          <w:tcPr>
            <w:tcW w:w="1980" w:type="dxa"/>
            <w:gridSpan w:val="2"/>
          </w:tcPr>
          <w:p w:rsidR="00BB486A" w:rsidRPr="00C500EC" w:rsidRDefault="00BB486A" w:rsidP="005A4732">
            <w:pPr>
              <w:rPr>
                <w:rFonts w:ascii="Gill Sans MT" w:hAnsi="Gill Sans MT"/>
              </w:rPr>
            </w:pPr>
            <w:r w:rsidRPr="00C500EC">
              <w:rPr>
                <w:rFonts w:ascii="Gill Sans MT" w:hAnsi="Gill Sans MT" w:cstheme="minorHAnsi"/>
                <w:sz w:val="20"/>
                <w:szCs w:val="24"/>
              </w:rPr>
              <w:t>Word cards, sentence cards, letter cards, handwriting on a manila card</w:t>
            </w:r>
          </w:p>
        </w:tc>
      </w:tr>
      <w:tr w:rsidR="00BB486A" w:rsidRPr="00C500EC" w:rsidTr="005A4732">
        <w:trPr>
          <w:trHeight w:val="440"/>
        </w:trPr>
        <w:tc>
          <w:tcPr>
            <w:tcW w:w="2070" w:type="dxa"/>
          </w:tcPr>
          <w:p w:rsidR="00BB486A" w:rsidRPr="00C500EC" w:rsidRDefault="00BB486A" w:rsidP="005A4732">
            <w:pPr>
              <w:rPr>
                <w:rFonts w:ascii="Gill Sans MT" w:hAnsi="Gill Sans MT"/>
              </w:rPr>
            </w:pPr>
            <w:r w:rsidRPr="00C500EC">
              <w:rPr>
                <w:rFonts w:ascii="Gill Sans MT" w:hAnsi="Gill Sans MT"/>
              </w:rPr>
              <w:t xml:space="preserve">PHASE 3: </w:t>
            </w:r>
            <w:r w:rsidRPr="00C500EC">
              <w:rPr>
                <w:rFonts w:ascii="Gill Sans MT" w:hAnsi="Gill Sans MT"/>
                <w:b/>
              </w:rPr>
              <w:t>REFLECTION</w:t>
            </w:r>
          </w:p>
        </w:tc>
        <w:tc>
          <w:tcPr>
            <w:tcW w:w="5850" w:type="dxa"/>
            <w:gridSpan w:val="6"/>
          </w:tcPr>
          <w:p w:rsidR="00BB486A" w:rsidRPr="00C500EC" w:rsidRDefault="00BB486A" w:rsidP="005A4732">
            <w:pPr>
              <w:rPr>
                <w:rFonts w:ascii="Gill Sans MT" w:hAnsi="Gill Sans MT" w:cstheme="minorHAnsi"/>
              </w:rPr>
            </w:pPr>
            <w:r w:rsidRPr="00C500EC">
              <w:rPr>
                <w:rFonts w:ascii="Gill Sans MT" w:hAnsi="Gill Sans MT"/>
              </w:rPr>
              <w:t>Summarize the important points in the lesson</w:t>
            </w:r>
            <w:r w:rsidRPr="00C500EC">
              <w:rPr>
                <w:rFonts w:ascii="Gill Sans MT" w:hAnsi="Gill Sans MT" w:cstheme="minorHAnsi"/>
              </w:rPr>
              <w:t xml:space="preserve"> with learners.</w:t>
            </w:r>
          </w:p>
          <w:p w:rsidR="00BB486A" w:rsidRPr="00C500EC" w:rsidRDefault="00BB486A" w:rsidP="005A4732">
            <w:pPr>
              <w:rPr>
                <w:rFonts w:ascii="Gill Sans MT" w:hAnsi="Gill Sans MT" w:cstheme="minorHAnsi"/>
              </w:rPr>
            </w:pPr>
          </w:p>
          <w:p w:rsidR="00BB486A" w:rsidRPr="00C500EC" w:rsidRDefault="00BB486A" w:rsidP="005A4732">
            <w:pPr>
              <w:pStyle w:val="Default"/>
              <w:rPr>
                <w:rFonts w:cstheme="minorHAnsi"/>
                <w:sz w:val="20"/>
                <w:szCs w:val="20"/>
              </w:rPr>
            </w:pPr>
            <w:r w:rsidRPr="00C500EC">
              <w:rPr>
                <w:rFonts w:cstheme="minorHAnsi"/>
              </w:rPr>
              <w:t xml:space="preserve">Next lesson: </w:t>
            </w:r>
            <w:r w:rsidRPr="00C500EC">
              <w:rPr>
                <w:rFonts w:cstheme="minorHAnsi"/>
                <w:sz w:val="20"/>
                <w:szCs w:val="20"/>
              </w:rPr>
              <w:t>write a short summary of a level-appropriate text/passage read</w:t>
            </w:r>
          </w:p>
        </w:tc>
        <w:tc>
          <w:tcPr>
            <w:tcW w:w="1980" w:type="dxa"/>
            <w:gridSpan w:val="2"/>
          </w:tcPr>
          <w:p w:rsidR="00BB486A" w:rsidRPr="00C500EC" w:rsidRDefault="00BB486A" w:rsidP="005A4732">
            <w:pPr>
              <w:rPr>
                <w:rFonts w:ascii="Gill Sans MT" w:hAnsi="Gill Sans MT"/>
              </w:rPr>
            </w:pPr>
          </w:p>
        </w:tc>
      </w:tr>
    </w:tbl>
    <w:p w:rsidR="00BB486A" w:rsidRDefault="00BB486A" w:rsidP="00BB486A">
      <w:pPr>
        <w:rPr>
          <w:sz w:val="40"/>
        </w:rPr>
      </w:pPr>
    </w:p>
    <w:p w:rsidR="00BB486A" w:rsidRDefault="00BB486A" w:rsidP="00BB486A">
      <w:pPr>
        <w:rPr>
          <w:sz w:val="40"/>
        </w:rPr>
      </w:pPr>
      <w:r>
        <w:rPr>
          <w:sz w:val="40"/>
        </w:rPr>
        <w:br w:type="page"/>
      </w:r>
    </w:p>
    <w:tbl>
      <w:tblPr>
        <w:tblStyle w:val="TableGrid"/>
        <w:tblW w:w="9900" w:type="dxa"/>
        <w:tblInd w:w="-365" w:type="dxa"/>
        <w:tblLook w:val="04A0" w:firstRow="1" w:lastRow="0" w:firstColumn="1" w:lastColumn="0" w:noHBand="0" w:noVBand="1"/>
      </w:tblPr>
      <w:tblGrid>
        <w:gridCol w:w="2160"/>
        <w:gridCol w:w="360"/>
        <w:gridCol w:w="720"/>
        <w:gridCol w:w="1080"/>
        <w:gridCol w:w="1260"/>
        <w:gridCol w:w="450"/>
        <w:gridCol w:w="1800"/>
        <w:gridCol w:w="720"/>
        <w:gridCol w:w="1350"/>
      </w:tblGrid>
      <w:tr w:rsidR="00BB486A" w:rsidRPr="00C500EC" w:rsidTr="005A4732">
        <w:trPr>
          <w:trHeight w:val="350"/>
        </w:trPr>
        <w:tc>
          <w:tcPr>
            <w:tcW w:w="3240" w:type="dxa"/>
            <w:gridSpan w:val="3"/>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lastRenderedPageBreak/>
              <w:t xml:space="preserve">Week Ending: </w:t>
            </w:r>
          </w:p>
        </w:tc>
        <w:tc>
          <w:tcPr>
            <w:tcW w:w="2340" w:type="dxa"/>
            <w:gridSpan w:val="2"/>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DAY: </w:t>
            </w:r>
            <w:r w:rsidRPr="00C500EC">
              <w:rPr>
                <w:rFonts w:ascii="Gill Sans MT" w:hAnsi="Gill Sans MT" w:cs="Tahoma"/>
                <w:sz w:val="20"/>
              </w:rPr>
              <w:t>WEDNESDAY</w:t>
            </w:r>
          </w:p>
        </w:tc>
        <w:tc>
          <w:tcPr>
            <w:tcW w:w="432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Subject: </w:t>
            </w:r>
            <w:r w:rsidRPr="00C500EC">
              <w:rPr>
                <w:rFonts w:ascii="Gill Sans MT" w:hAnsi="Gill Sans MT" w:cs="Tahoma"/>
              </w:rPr>
              <w:t xml:space="preserve">English Language </w:t>
            </w:r>
          </w:p>
        </w:tc>
      </w:tr>
      <w:tr w:rsidR="00BB486A" w:rsidRPr="00C500EC" w:rsidTr="005A4732">
        <w:trPr>
          <w:trHeight w:val="359"/>
        </w:trPr>
        <w:tc>
          <w:tcPr>
            <w:tcW w:w="5580" w:type="dxa"/>
            <w:gridSpan w:val="5"/>
            <w:shd w:val="clear" w:color="auto" w:fill="auto"/>
            <w:vAlign w:val="center"/>
          </w:tcPr>
          <w:p w:rsidR="00BB486A" w:rsidRPr="00C500EC" w:rsidRDefault="00BB486A" w:rsidP="005A4732">
            <w:pPr>
              <w:rPr>
                <w:rFonts w:ascii="Gill Sans MT" w:hAnsi="Gill Sans MT" w:cs="Tahoma"/>
                <w:sz w:val="20"/>
              </w:rPr>
            </w:pPr>
            <w:r w:rsidRPr="00C500EC">
              <w:rPr>
                <w:rFonts w:ascii="Gill Sans MT" w:hAnsi="Gill Sans MT" w:cs="Tahoma"/>
                <w:b/>
                <w:sz w:val="20"/>
              </w:rPr>
              <w:t xml:space="preserve">Duration: </w:t>
            </w:r>
            <w:r w:rsidRPr="00C500EC">
              <w:rPr>
                <w:rFonts w:ascii="Gill Sans MT" w:hAnsi="Gill Sans MT" w:cs="Tahoma"/>
                <w:sz w:val="20"/>
              </w:rPr>
              <w:t>60mins</w:t>
            </w:r>
          </w:p>
        </w:tc>
        <w:tc>
          <w:tcPr>
            <w:tcW w:w="432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Strand: </w:t>
            </w:r>
            <w:r w:rsidRPr="00C500EC">
              <w:rPr>
                <w:rFonts w:ascii="Gill Sans MT" w:hAnsi="Gill Sans MT" w:cs="Tahoma"/>
                <w:sz w:val="20"/>
              </w:rPr>
              <w:t xml:space="preserve">Grammar </w:t>
            </w:r>
          </w:p>
        </w:tc>
      </w:tr>
      <w:tr w:rsidR="00BB486A" w:rsidRPr="00C500EC" w:rsidTr="005A4732">
        <w:trPr>
          <w:trHeight w:val="341"/>
        </w:trPr>
        <w:tc>
          <w:tcPr>
            <w:tcW w:w="2520" w:type="dxa"/>
            <w:gridSpan w:val="2"/>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Class: </w:t>
            </w:r>
            <w:r w:rsidRPr="00C500EC">
              <w:rPr>
                <w:rFonts w:ascii="Gill Sans MT" w:hAnsi="Gill Sans MT" w:cstheme="minorHAnsi"/>
              </w:rPr>
              <w:t>B5</w:t>
            </w:r>
          </w:p>
        </w:tc>
        <w:tc>
          <w:tcPr>
            <w:tcW w:w="3060" w:type="dxa"/>
            <w:gridSpan w:val="3"/>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Class Size: </w:t>
            </w:r>
          </w:p>
        </w:tc>
        <w:tc>
          <w:tcPr>
            <w:tcW w:w="432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Sub Strand: </w:t>
            </w:r>
            <w:r w:rsidRPr="00C500EC">
              <w:rPr>
                <w:rFonts w:ascii="Gill Sans MT" w:hAnsi="Gill Sans MT" w:cstheme="minorHAnsi"/>
                <w:szCs w:val="20"/>
              </w:rPr>
              <w:t>Prepositions</w:t>
            </w:r>
          </w:p>
        </w:tc>
      </w:tr>
      <w:tr w:rsidR="00BB486A" w:rsidRPr="00C500EC" w:rsidTr="005A4732">
        <w:trPr>
          <w:trHeight w:val="474"/>
        </w:trPr>
        <w:tc>
          <w:tcPr>
            <w:tcW w:w="432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Content Standard: </w:t>
            </w:r>
          </w:p>
          <w:p w:rsidR="00BB486A" w:rsidRPr="00C500EC" w:rsidRDefault="00BB486A" w:rsidP="005A4732">
            <w:pPr>
              <w:rPr>
                <w:rFonts w:ascii="Gill Sans MT" w:hAnsi="Gill Sans MT" w:cs="Tahoma"/>
                <w:sz w:val="20"/>
              </w:rPr>
            </w:pPr>
            <w:r w:rsidRPr="00C500EC">
              <w:rPr>
                <w:rFonts w:ascii="Gill Sans MT" w:hAnsi="Gill Sans MT" w:cs="Tahoma"/>
                <w:sz w:val="20"/>
              </w:rPr>
              <w:t>B5.3.7.1: Understand and use idiomatic expressions appropriately in speech and in writing</w:t>
            </w:r>
          </w:p>
        </w:tc>
        <w:tc>
          <w:tcPr>
            <w:tcW w:w="423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Indicator: </w:t>
            </w:r>
          </w:p>
          <w:p w:rsidR="00BB486A" w:rsidRPr="00C500EC" w:rsidRDefault="00BB486A" w:rsidP="005A4732">
            <w:pPr>
              <w:rPr>
                <w:rFonts w:ascii="Gill Sans MT" w:hAnsi="Gill Sans MT"/>
              </w:rPr>
            </w:pPr>
            <w:r w:rsidRPr="00C500EC">
              <w:rPr>
                <w:rFonts w:ascii="Gill Sans MT" w:hAnsi="Gill Sans MT" w:cstheme="minorHAnsi"/>
                <w:sz w:val="18"/>
                <w:szCs w:val="20"/>
              </w:rPr>
              <w:t xml:space="preserve">B5.3.10.1.1 Use </w:t>
            </w:r>
            <w:r w:rsidRPr="00C500EC">
              <w:rPr>
                <w:rFonts w:ascii="Gill Sans MT" w:hAnsi="Gill Sans MT" w:cstheme="minorHAnsi"/>
                <w:sz w:val="20"/>
                <w:szCs w:val="20"/>
              </w:rPr>
              <w:t>prepositions to convey a variety of meanings</w:t>
            </w:r>
          </w:p>
        </w:tc>
        <w:tc>
          <w:tcPr>
            <w:tcW w:w="1350" w:type="dxa"/>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Lesson:</w:t>
            </w:r>
          </w:p>
          <w:p w:rsidR="00BB486A" w:rsidRPr="00C500EC" w:rsidRDefault="00BB486A" w:rsidP="005A4732">
            <w:pPr>
              <w:rPr>
                <w:rFonts w:ascii="Gill Sans MT" w:hAnsi="Gill Sans MT" w:cs="Tahoma"/>
                <w:sz w:val="20"/>
              </w:rPr>
            </w:pPr>
          </w:p>
          <w:p w:rsidR="00BB486A" w:rsidRPr="00C500EC" w:rsidRDefault="00BB486A" w:rsidP="005A4732">
            <w:pPr>
              <w:rPr>
                <w:rFonts w:ascii="Gill Sans MT" w:hAnsi="Gill Sans MT" w:cs="Tahoma"/>
                <w:sz w:val="20"/>
              </w:rPr>
            </w:pPr>
            <w:r w:rsidRPr="00C500EC">
              <w:rPr>
                <w:rFonts w:ascii="Gill Sans MT" w:hAnsi="Gill Sans MT" w:cs="Tahoma"/>
                <w:sz w:val="20"/>
              </w:rPr>
              <w:t>1 of 1</w:t>
            </w:r>
          </w:p>
        </w:tc>
      </w:tr>
      <w:tr w:rsidR="00BB486A" w:rsidRPr="00C500EC" w:rsidTr="005A4732">
        <w:trPr>
          <w:trHeight w:val="494"/>
        </w:trPr>
        <w:tc>
          <w:tcPr>
            <w:tcW w:w="6030" w:type="dxa"/>
            <w:gridSpan w:val="6"/>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Performance Indicator: </w:t>
            </w:r>
          </w:p>
          <w:p w:rsidR="00BB486A" w:rsidRPr="00C500EC" w:rsidRDefault="00BB486A" w:rsidP="005A4732">
            <w:pPr>
              <w:rPr>
                <w:rFonts w:ascii="Gill Sans MT" w:hAnsi="Gill Sans MT" w:cs="Tahoma"/>
                <w:sz w:val="20"/>
              </w:rPr>
            </w:pPr>
            <w:r w:rsidRPr="00C500EC">
              <w:rPr>
                <w:rFonts w:ascii="Gill Sans MT" w:hAnsi="Gill Sans MT" w:cs="Tahoma"/>
                <w:sz w:val="20"/>
              </w:rPr>
              <w:t xml:space="preserve">Learners can </w:t>
            </w:r>
            <w:r w:rsidRPr="00C500EC">
              <w:rPr>
                <w:rFonts w:ascii="Gill Sans MT" w:hAnsi="Gill Sans MT" w:cstheme="minorHAnsi"/>
                <w:sz w:val="20"/>
                <w:szCs w:val="20"/>
              </w:rPr>
              <w:t>use prepositions to convey a variety of meanings</w:t>
            </w:r>
          </w:p>
        </w:tc>
        <w:tc>
          <w:tcPr>
            <w:tcW w:w="3870" w:type="dxa"/>
            <w:gridSpan w:val="3"/>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Core Competencies:</w:t>
            </w:r>
          </w:p>
          <w:p w:rsidR="00BB486A" w:rsidRPr="00C500EC" w:rsidRDefault="00BB486A" w:rsidP="005A4732">
            <w:pPr>
              <w:rPr>
                <w:rFonts w:ascii="Gill Sans MT" w:hAnsi="Gill Sans MT" w:cs="Tahoma"/>
                <w:sz w:val="20"/>
              </w:rPr>
            </w:pPr>
            <w:r w:rsidRPr="00C500EC">
              <w:rPr>
                <w:rFonts w:ascii="Gill Sans MT" w:hAnsi="Gill Sans MT" w:cs="Tahoma"/>
                <w:sz w:val="20"/>
              </w:rPr>
              <w:t xml:space="preserve">Communication and Collaboration, Personal </w:t>
            </w:r>
          </w:p>
        </w:tc>
      </w:tr>
      <w:tr w:rsidR="00BB486A" w:rsidRPr="00C500EC" w:rsidTr="005A4732">
        <w:trPr>
          <w:trHeight w:val="368"/>
        </w:trPr>
        <w:tc>
          <w:tcPr>
            <w:tcW w:w="2520" w:type="dxa"/>
            <w:gridSpan w:val="2"/>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New words</w:t>
            </w:r>
          </w:p>
        </w:tc>
        <w:tc>
          <w:tcPr>
            <w:tcW w:w="7380" w:type="dxa"/>
            <w:gridSpan w:val="7"/>
            <w:shd w:val="clear" w:color="auto" w:fill="auto"/>
            <w:vAlign w:val="center"/>
          </w:tcPr>
          <w:p w:rsidR="00BB486A" w:rsidRPr="00C500EC" w:rsidRDefault="00BB486A" w:rsidP="005A4732">
            <w:pPr>
              <w:rPr>
                <w:rFonts w:ascii="Gill Sans MT" w:hAnsi="Gill Sans MT" w:cs="Tahoma"/>
                <w:sz w:val="20"/>
              </w:rPr>
            </w:pPr>
            <w:r w:rsidRPr="00C500EC">
              <w:rPr>
                <w:rFonts w:ascii="Gill Sans MT" w:hAnsi="Gill Sans MT" w:cs="Tahoma"/>
                <w:sz w:val="20"/>
              </w:rPr>
              <w:t>For, of, than, with, to</w:t>
            </w:r>
          </w:p>
        </w:tc>
      </w:tr>
      <w:tr w:rsidR="00BB486A" w:rsidRPr="00C500EC" w:rsidTr="005A4732">
        <w:trPr>
          <w:trHeight w:val="332"/>
        </w:trPr>
        <w:tc>
          <w:tcPr>
            <w:tcW w:w="9900" w:type="dxa"/>
            <w:gridSpan w:val="9"/>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References: </w:t>
            </w:r>
            <w:r w:rsidRPr="00C500EC">
              <w:rPr>
                <w:rFonts w:ascii="Gill Sans MT" w:hAnsi="Gill Sans MT" w:cs="Tahoma"/>
                <w:sz w:val="20"/>
              </w:rPr>
              <w:t>English Language Curriculum Pg. 116</w:t>
            </w:r>
          </w:p>
        </w:tc>
      </w:tr>
      <w:tr w:rsidR="00BB486A" w:rsidRPr="00C500EC" w:rsidTr="005A4732">
        <w:tc>
          <w:tcPr>
            <w:tcW w:w="9900" w:type="dxa"/>
            <w:gridSpan w:val="9"/>
          </w:tcPr>
          <w:p w:rsidR="00BB486A" w:rsidRPr="00C500EC" w:rsidRDefault="00BB486A" w:rsidP="005A4732">
            <w:pPr>
              <w:rPr>
                <w:rFonts w:ascii="Gill Sans MT" w:hAnsi="Gill Sans MT"/>
              </w:rPr>
            </w:pPr>
          </w:p>
        </w:tc>
      </w:tr>
      <w:tr w:rsidR="00BB486A" w:rsidRPr="00C500EC" w:rsidTr="005A4732">
        <w:tc>
          <w:tcPr>
            <w:tcW w:w="2160" w:type="dxa"/>
          </w:tcPr>
          <w:p w:rsidR="00BB486A" w:rsidRPr="00C500EC" w:rsidRDefault="00BB486A" w:rsidP="005A4732">
            <w:pPr>
              <w:rPr>
                <w:rFonts w:ascii="Gill Sans MT" w:hAnsi="Gill Sans MT"/>
              </w:rPr>
            </w:pPr>
            <w:r w:rsidRPr="00C500EC">
              <w:rPr>
                <w:rFonts w:ascii="Gill Sans MT" w:hAnsi="Gill Sans MT"/>
              </w:rPr>
              <w:t>Phase/Duration</w:t>
            </w:r>
          </w:p>
        </w:tc>
        <w:tc>
          <w:tcPr>
            <w:tcW w:w="5670" w:type="dxa"/>
            <w:gridSpan w:val="6"/>
          </w:tcPr>
          <w:p w:rsidR="00BB486A" w:rsidRPr="00C500EC" w:rsidRDefault="00BB486A" w:rsidP="005A4732">
            <w:pPr>
              <w:rPr>
                <w:rFonts w:ascii="Gill Sans MT" w:hAnsi="Gill Sans MT"/>
              </w:rPr>
            </w:pPr>
            <w:r w:rsidRPr="00C500EC">
              <w:rPr>
                <w:rFonts w:ascii="Gill Sans MT" w:hAnsi="Gill Sans MT"/>
              </w:rPr>
              <w:t>Learners Activities</w:t>
            </w:r>
          </w:p>
        </w:tc>
        <w:tc>
          <w:tcPr>
            <w:tcW w:w="2070" w:type="dxa"/>
            <w:gridSpan w:val="2"/>
          </w:tcPr>
          <w:p w:rsidR="00BB486A" w:rsidRPr="00C500EC" w:rsidRDefault="00BB486A" w:rsidP="005A4732">
            <w:pPr>
              <w:rPr>
                <w:rFonts w:ascii="Gill Sans MT" w:hAnsi="Gill Sans MT"/>
              </w:rPr>
            </w:pPr>
            <w:r w:rsidRPr="00C500EC">
              <w:rPr>
                <w:rFonts w:ascii="Gill Sans MT" w:hAnsi="Gill Sans MT"/>
              </w:rPr>
              <w:t>Resources</w:t>
            </w:r>
          </w:p>
        </w:tc>
      </w:tr>
      <w:tr w:rsidR="00BB486A" w:rsidRPr="00C500EC" w:rsidTr="005A4732">
        <w:trPr>
          <w:trHeight w:val="953"/>
        </w:trPr>
        <w:tc>
          <w:tcPr>
            <w:tcW w:w="2160" w:type="dxa"/>
          </w:tcPr>
          <w:p w:rsidR="00BB486A" w:rsidRPr="00C500EC" w:rsidRDefault="00BB486A" w:rsidP="005A4732">
            <w:pPr>
              <w:rPr>
                <w:rFonts w:ascii="Gill Sans MT" w:hAnsi="Gill Sans MT"/>
              </w:rPr>
            </w:pPr>
            <w:r w:rsidRPr="00C500EC">
              <w:rPr>
                <w:rFonts w:ascii="Gill Sans MT" w:hAnsi="Gill Sans MT"/>
              </w:rPr>
              <w:t xml:space="preserve">PHASE 1: </w:t>
            </w:r>
            <w:r w:rsidRPr="00C500EC">
              <w:rPr>
                <w:rFonts w:ascii="Gill Sans MT" w:hAnsi="Gill Sans MT"/>
                <w:b/>
              </w:rPr>
              <w:t>STARTER</w:t>
            </w:r>
          </w:p>
        </w:tc>
        <w:tc>
          <w:tcPr>
            <w:tcW w:w="5670" w:type="dxa"/>
            <w:gridSpan w:val="6"/>
          </w:tcPr>
          <w:p w:rsidR="00BB486A" w:rsidRPr="00C500EC" w:rsidRDefault="00BB486A" w:rsidP="005A4732">
            <w:pPr>
              <w:rPr>
                <w:rFonts w:ascii="Gill Sans MT" w:hAnsi="Gill Sans MT" w:cstheme="minorHAnsi"/>
                <w:sz w:val="20"/>
              </w:rPr>
            </w:pPr>
            <w:r w:rsidRPr="00C500EC">
              <w:rPr>
                <w:rFonts w:ascii="Gill Sans MT" w:hAnsi="Gill Sans MT" w:cstheme="minorHAnsi"/>
                <w:sz w:val="20"/>
              </w:rPr>
              <w:t>Display three pictures:</w:t>
            </w:r>
          </w:p>
          <w:p w:rsidR="00BB486A" w:rsidRPr="00C500EC" w:rsidRDefault="00BB486A" w:rsidP="00BB486A">
            <w:pPr>
              <w:pStyle w:val="ListParagraph"/>
              <w:numPr>
                <w:ilvl w:val="0"/>
                <w:numId w:val="4"/>
              </w:numPr>
              <w:rPr>
                <w:rFonts w:ascii="Gill Sans MT" w:hAnsi="Gill Sans MT" w:cstheme="minorHAnsi"/>
                <w:sz w:val="20"/>
              </w:rPr>
            </w:pPr>
            <w:r w:rsidRPr="00C500EC">
              <w:rPr>
                <w:rFonts w:ascii="Gill Sans MT" w:hAnsi="Gill Sans MT" w:cstheme="minorHAnsi"/>
                <w:sz w:val="20"/>
              </w:rPr>
              <w:t>A boy carrying a gift (Purpose)</w:t>
            </w:r>
          </w:p>
          <w:p w:rsidR="00BB486A" w:rsidRPr="00C500EC" w:rsidRDefault="00BB486A" w:rsidP="00BB486A">
            <w:pPr>
              <w:pStyle w:val="ListParagraph"/>
              <w:numPr>
                <w:ilvl w:val="0"/>
                <w:numId w:val="4"/>
              </w:numPr>
              <w:rPr>
                <w:rFonts w:ascii="Gill Sans MT" w:hAnsi="Gill Sans MT" w:cstheme="minorHAnsi"/>
                <w:sz w:val="20"/>
              </w:rPr>
            </w:pPr>
            <w:r w:rsidRPr="00C500EC">
              <w:rPr>
                <w:rFonts w:ascii="Gill Sans MT" w:hAnsi="Gill Sans MT" w:cstheme="minorHAnsi"/>
                <w:sz w:val="20"/>
              </w:rPr>
              <w:t>A dog with a bone (Possession)</w:t>
            </w:r>
          </w:p>
          <w:p w:rsidR="00BB486A" w:rsidRPr="00C500EC" w:rsidRDefault="00BB486A" w:rsidP="00BB486A">
            <w:pPr>
              <w:pStyle w:val="ListParagraph"/>
              <w:numPr>
                <w:ilvl w:val="0"/>
                <w:numId w:val="4"/>
              </w:numPr>
              <w:rPr>
                <w:rFonts w:ascii="Gill Sans MT" w:hAnsi="Gill Sans MT" w:cstheme="minorHAnsi"/>
                <w:sz w:val="20"/>
              </w:rPr>
            </w:pPr>
            <w:r w:rsidRPr="00C500EC">
              <w:rPr>
                <w:rFonts w:ascii="Gill Sans MT" w:hAnsi="Gill Sans MT" w:cstheme="minorHAnsi"/>
                <w:sz w:val="20"/>
              </w:rPr>
              <w:t>Two children standing, one taller (Comparison)</w:t>
            </w:r>
          </w:p>
          <w:p w:rsidR="00BB486A" w:rsidRPr="00C500EC" w:rsidRDefault="00BB486A" w:rsidP="005A4732">
            <w:pPr>
              <w:rPr>
                <w:rFonts w:ascii="Gill Sans MT" w:hAnsi="Gill Sans MT" w:cstheme="minorHAnsi"/>
                <w:sz w:val="20"/>
              </w:rPr>
            </w:pPr>
          </w:p>
          <w:p w:rsidR="00BB486A" w:rsidRPr="00C500EC" w:rsidRDefault="00BB486A" w:rsidP="005A4732">
            <w:pPr>
              <w:rPr>
                <w:rFonts w:ascii="Gill Sans MT" w:hAnsi="Gill Sans MT" w:cstheme="minorHAnsi"/>
                <w:sz w:val="20"/>
              </w:rPr>
            </w:pPr>
            <w:r w:rsidRPr="00C500EC">
              <w:rPr>
                <w:rFonts w:ascii="Gill Sans MT" w:hAnsi="Gill Sans MT" w:cstheme="minorHAnsi"/>
                <w:sz w:val="20"/>
              </w:rPr>
              <w:t>Ask: “What do you think is happening here? What words can we use to describe this?”</w:t>
            </w:r>
          </w:p>
          <w:p w:rsidR="00BB486A" w:rsidRPr="00C500EC" w:rsidRDefault="00BB486A" w:rsidP="005A4732">
            <w:pPr>
              <w:rPr>
                <w:rFonts w:ascii="Gill Sans MT" w:hAnsi="Gill Sans MT" w:cstheme="minorHAnsi"/>
                <w:sz w:val="20"/>
              </w:rPr>
            </w:pPr>
          </w:p>
          <w:p w:rsidR="00BB486A" w:rsidRPr="00C500EC" w:rsidRDefault="00BB486A" w:rsidP="005A4732">
            <w:pPr>
              <w:rPr>
                <w:rFonts w:ascii="Gill Sans MT" w:hAnsi="Gill Sans MT" w:cstheme="minorHAnsi"/>
                <w:sz w:val="20"/>
              </w:rPr>
            </w:pPr>
            <w:r w:rsidRPr="00C500EC">
              <w:rPr>
                <w:rFonts w:ascii="Gill Sans MT" w:hAnsi="Gill Sans MT" w:cstheme="minorHAnsi"/>
                <w:sz w:val="20"/>
              </w:rPr>
              <w:t>Highlight responses that lead to for, of, and than.</w:t>
            </w:r>
          </w:p>
        </w:tc>
        <w:tc>
          <w:tcPr>
            <w:tcW w:w="2070" w:type="dxa"/>
            <w:gridSpan w:val="2"/>
          </w:tcPr>
          <w:p w:rsidR="00BB486A" w:rsidRPr="00C500EC" w:rsidRDefault="00BB486A" w:rsidP="005A4732">
            <w:pPr>
              <w:rPr>
                <w:rFonts w:ascii="Gill Sans MT" w:hAnsi="Gill Sans MT"/>
              </w:rPr>
            </w:pPr>
          </w:p>
        </w:tc>
      </w:tr>
      <w:tr w:rsidR="00BB486A" w:rsidRPr="00C500EC" w:rsidTr="005A4732">
        <w:trPr>
          <w:trHeight w:val="1610"/>
        </w:trPr>
        <w:tc>
          <w:tcPr>
            <w:tcW w:w="2160" w:type="dxa"/>
          </w:tcPr>
          <w:p w:rsidR="00BB486A" w:rsidRPr="00C500EC" w:rsidRDefault="00BB486A" w:rsidP="005A4732">
            <w:pPr>
              <w:rPr>
                <w:rFonts w:ascii="Gill Sans MT" w:hAnsi="Gill Sans MT"/>
              </w:rPr>
            </w:pPr>
            <w:r w:rsidRPr="00C500EC">
              <w:rPr>
                <w:rFonts w:ascii="Gill Sans MT" w:hAnsi="Gill Sans MT"/>
              </w:rPr>
              <w:t xml:space="preserve">PHASE 2: </w:t>
            </w:r>
            <w:r w:rsidRPr="00C500EC">
              <w:rPr>
                <w:rFonts w:ascii="Gill Sans MT" w:hAnsi="Gill Sans MT"/>
                <w:b/>
              </w:rPr>
              <w:t>NEW LEARNING</w:t>
            </w:r>
          </w:p>
        </w:tc>
        <w:tc>
          <w:tcPr>
            <w:tcW w:w="5670" w:type="dxa"/>
            <w:gridSpan w:val="6"/>
          </w:tcPr>
          <w:p w:rsidR="00BB486A" w:rsidRPr="00C500EC" w:rsidRDefault="00BB486A" w:rsidP="005A4732">
            <w:pPr>
              <w:rPr>
                <w:rFonts w:ascii="Gill Sans MT" w:hAnsi="Gill Sans MT"/>
              </w:rPr>
            </w:pPr>
            <w:r w:rsidRPr="00C500EC">
              <w:rPr>
                <w:rFonts w:ascii="Gill Sans MT" w:hAnsi="Gill Sans MT"/>
              </w:rPr>
              <w:t>Explain that prepositions can tell us different things:</w:t>
            </w:r>
          </w:p>
          <w:p w:rsidR="00BB486A" w:rsidRPr="00C500EC" w:rsidRDefault="00BB486A" w:rsidP="00BB486A">
            <w:pPr>
              <w:pStyle w:val="ListParagraph"/>
              <w:numPr>
                <w:ilvl w:val="0"/>
                <w:numId w:val="5"/>
              </w:numPr>
              <w:rPr>
                <w:rFonts w:ascii="Gill Sans MT" w:hAnsi="Gill Sans MT"/>
              </w:rPr>
            </w:pPr>
            <w:r w:rsidRPr="00C500EC">
              <w:rPr>
                <w:rFonts w:ascii="Gill Sans MT" w:hAnsi="Gill Sans MT"/>
              </w:rPr>
              <w:t>Purpose: Why something is done.</w:t>
            </w:r>
          </w:p>
          <w:p w:rsidR="00BB486A" w:rsidRPr="00C500EC" w:rsidRDefault="00BB486A" w:rsidP="00BB486A">
            <w:pPr>
              <w:pStyle w:val="ListParagraph"/>
              <w:numPr>
                <w:ilvl w:val="0"/>
                <w:numId w:val="5"/>
              </w:numPr>
              <w:rPr>
                <w:rFonts w:ascii="Gill Sans MT" w:hAnsi="Gill Sans MT"/>
              </w:rPr>
            </w:pPr>
            <w:r w:rsidRPr="00C500EC">
              <w:rPr>
                <w:rFonts w:ascii="Gill Sans MT" w:hAnsi="Gill Sans MT"/>
              </w:rPr>
              <w:t>Possession: Who owns or has something.</w:t>
            </w:r>
          </w:p>
          <w:p w:rsidR="00BB486A" w:rsidRPr="00C500EC" w:rsidRDefault="00BB486A" w:rsidP="00BB486A">
            <w:pPr>
              <w:pStyle w:val="ListParagraph"/>
              <w:numPr>
                <w:ilvl w:val="0"/>
                <w:numId w:val="5"/>
              </w:numPr>
              <w:rPr>
                <w:rFonts w:ascii="Gill Sans MT" w:hAnsi="Gill Sans MT"/>
              </w:rPr>
            </w:pPr>
            <w:r w:rsidRPr="00C500EC">
              <w:rPr>
                <w:rFonts w:ascii="Gill Sans MT" w:hAnsi="Gill Sans MT"/>
              </w:rPr>
              <w:t>Comparison: How two things are different or similar</w:t>
            </w:r>
          </w:p>
          <w:p w:rsidR="00BB486A" w:rsidRPr="00C500EC" w:rsidRDefault="00BB486A" w:rsidP="005A4732">
            <w:pPr>
              <w:rPr>
                <w:rFonts w:ascii="Gill Sans MT" w:hAnsi="Gill Sans MT"/>
              </w:rPr>
            </w:pPr>
          </w:p>
          <w:p w:rsidR="00BB486A" w:rsidRPr="00C500EC" w:rsidRDefault="00BB486A" w:rsidP="005A4732">
            <w:pPr>
              <w:rPr>
                <w:rFonts w:ascii="Gill Sans MT" w:hAnsi="Gill Sans MT"/>
              </w:rPr>
            </w:pPr>
            <w:r w:rsidRPr="00C500EC">
              <w:rPr>
                <w:rFonts w:ascii="Gill Sans MT" w:hAnsi="Gill Sans MT"/>
              </w:rPr>
              <w:t>Write on the board:</w:t>
            </w:r>
          </w:p>
          <w:p w:rsidR="00BB486A" w:rsidRPr="00C500EC" w:rsidRDefault="00BB486A" w:rsidP="00BB486A">
            <w:pPr>
              <w:pStyle w:val="ListParagraph"/>
              <w:numPr>
                <w:ilvl w:val="0"/>
                <w:numId w:val="6"/>
              </w:numPr>
              <w:rPr>
                <w:rFonts w:ascii="Gill Sans MT" w:hAnsi="Gill Sans MT"/>
              </w:rPr>
            </w:pPr>
            <w:r w:rsidRPr="00C500EC">
              <w:rPr>
                <w:rFonts w:ascii="Gill Sans MT" w:hAnsi="Gill Sans MT"/>
              </w:rPr>
              <w:t>This card is for you. (Purpose)</w:t>
            </w:r>
          </w:p>
          <w:p w:rsidR="00BB486A" w:rsidRPr="00C500EC" w:rsidRDefault="00BB486A" w:rsidP="00BB486A">
            <w:pPr>
              <w:pStyle w:val="ListParagraph"/>
              <w:numPr>
                <w:ilvl w:val="0"/>
                <w:numId w:val="6"/>
              </w:numPr>
              <w:rPr>
                <w:rFonts w:ascii="Gill Sans MT" w:hAnsi="Gill Sans MT"/>
              </w:rPr>
            </w:pPr>
            <w:r w:rsidRPr="00C500EC">
              <w:rPr>
                <w:rFonts w:ascii="Gill Sans MT" w:hAnsi="Gill Sans MT"/>
              </w:rPr>
              <w:t>The cover of the book is red. (Possession)</w:t>
            </w:r>
          </w:p>
          <w:p w:rsidR="00BB486A" w:rsidRPr="00C500EC" w:rsidRDefault="00BB486A" w:rsidP="00BB486A">
            <w:pPr>
              <w:pStyle w:val="ListParagraph"/>
              <w:numPr>
                <w:ilvl w:val="0"/>
                <w:numId w:val="6"/>
              </w:numPr>
              <w:rPr>
                <w:rFonts w:ascii="Gill Sans MT" w:hAnsi="Gill Sans MT"/>
              </w:rPr>
            </w:pPr>
            <w:r w:rsidRPr="00C500EC">
              <w:rPr>
                <w:rFonts w:ascii="Gill Sans MT" w:hAnsi="Gill Sans MT"/>
              </w:rPr>
              <w:t>She is faster than her brother. (Comparison)</w:t>
            </w:r>
          </w:p>
          <w:p w:rsidR="00BB486A" w:rsidRPr="00C500EC" w:rsidRDefault="00BB486A" w:rsidP="005A4732">
            <w:pPr>
              <w:rPr>
                <w:rFonts w:ascii="Gill Sans MT" w:hAnsi="Gill Sans MT"/>
              </w:rPr>
            </w:pPr>
          </w:p>
          <w:p w:rsidR="00BB486A" w:rsidRPr="00C500EC" w:rsidRDefault="00BB486A" w:rsidP="005A4732">
            <w:pPr>
              <w:pStyle w:val="Default"/>
              <w:rPr>
                <w:sz w:val="22"/>
                <w:szCs w:val="22"/>
              </w:rPr>
            </w:pPr>
            <w:r w:rsidRPr="00C500EC">
              <w:rPr>
                <w:sz w:val="22"/>
                <w:szCs w:val="22"/>
              </w:rPr>
              <w:t>Read them aloud and ask students what each sentence tells us.</w:t>
            </w:r>
          </w:p>
          <w:p w:rsidR="00BB486A" w:rsidRPr="00C500EC" w:rsidRDefault="00BB486A" w:rsidP="005A4732">
            <w:pPr>
              <w:pStyle w:val="Default"/>
              <w:rPr>
                <w:sz w:val="22"/>
                <w:szCs w:val="22"/>
              </w:rPr>
            </w:pPr>
          </w:p>
          <w:p w:rsidR="00BB486A" w:rsidRPr="00C500EC" w:rsidRDefault="00BB486A" w:rsidP="005A4732">
            <w:pPr>
              <w:pStyle w:val="Default"/>
              <w:rPr>
                <w:rFonts w:cstheme="minorHAnsi"/>
                <w:sz w:val="22"/>
                <w:szCs w:val="22"/>
              </w:rPr>
            </w:pPr>
            <w:r w:rsidRPr="00C500EC">
              <w:rPr>
                <w:rFonts w:cstheme="minorHAnsi"/>
                <w:sz w:val="22"/>
                <w:szCs w:val="22"/>
              </w:rPr>
              <w:t>Use visuals and gestures to explain:</w:t>
            </w:r>
          </w:p>
          <w:p w:rsidR="00BB486A" w:rsidRPr="00C500EC" w:rsidRDefault="00BB486A" w:rsidP="00BB486A">
            <w:pPr>
              <w:pStyle w:val="Default"/>
              <w:numPr>
                <w:ilvl w:val="0"/>
                <w:numId w:val="7"/>
              </w:numPr>
              <w:rPr>
                <w:rFonts w:cstheme="minorHAnsi"/>
                <w:sz w:val="22"/>
                <w:szCs w:val="22"/>
              </w:rPr>
            </w:pPr>
            <w:r w:rsidRPr="00C500EC">
              <w:rPr>
                <w:rFonts w:cstheme="minorHAnsi"/>
                <w:sz w:val="22"/>
                <w:szCs w:val="22"/>
              </w:rPr>
              <w:t>For: Point to someone and say, “This is for you.”</w:t>
            </w:r>
          </w:p>
          <w:p w:rsidR="00BB486A" w:rsidRPr="00C500EC" w:rsidRDefault="00BB486A" w:rsidP="00BB486A">
            <w:pPr>
              <w:pStyle w:val="Default"/>
              <w:numPr>
                <w:ilvl w:val="0"/>
                <w:numId w:val="7"/>
              </w:numPr>
              <w:rPr>
                <w:rFonts w:cstheme="minorHAnsi"/>
                <w:sz w:val="22"/>
                <w:szCs w:val="22"/>
              </w:rPr>
            </w:pPr>
            <w:r w:rsidRPr="00C500EC">
              <w:rPr>
                <w:rFonts w:cstheme="minorHAnsi"/>
                <w:sz w:val="22"/>
                <w:szCs w:val="22"/>
              </w:rPr>
              <w:t>Of: Hold a pencil and say, “The eraser of the pencil.”</w:t>
            </w:r>
          </w:p>
          <w:p w:rsidR="00BB486A" w:rsidRPr="00C500EC" w:rsidRDefault="00BB486A" w:rsidP="00BB486A">
            <w:pPr>
              <w:pStyle w:val="Default"/>
              <w:numPr>
                <w:ilvl w:val="0"/>
                <w:numId w:val="7"/>
              </w:numPr>
              <w:rPr>
                <w:rFonts w:cstheme="minorHAnsi"/>
                <w:sz w:val="22"/>
                <w:szCs w:val="22"/>
              </w:rPr>
            </w:pPr>
            <w:r w:rsidRPr="00C500EC">
              <w:rPr>
                <w:rFonts w:cstheme="minorHAnsi"/>
                <w:sz w:val="22"/>
                <w:szCs w:val="22"/>
              </w:rPr>
              <w:t>Than: Stand beside a student and say, “I am taller than Ali.”</w:t>
            </w:r>
          </w:p>
          <w:p w:rsidR="00BB486A" w:rsidRPr="00C500EC" w:rsidRDefault="00BB486A" w:rsidP="005A4732">
            <w:pPr>
              <w:pStyle w:val="Default"/>
              <w:rPr>
                <w:rFonts w:cstheme="minorHAnsi"/>
                <w:sz w:val="22"/>
                <w:szCs w:val="22"/>
              </w:rPr>
            </w:pPr>
          </w:p>
          <w:p w:rsidR="00BB486A" w:rsidRPr="00C500EC" w:rsidRDefault="00BB486A" w:rsidP="005A4732">
            <w:pPr>
              <w:pStyle w:val="Default"/>
              <w:rPr>
                <w:rFonts w:cstheme="minorHAnsi"/>
                <w:sz w:val="22"/>
                <w:szCs w:val="22"/>
              </w:rPr>
            </w:pPr>
            <w:r w:rsidRPr="00C500EC">
              <w:rPr>
                <w:rFonts w:cstheme="minorHAnsi"/>
                <w:sz w:val="22"/>
                <w:szCs w:val="22"/>
              </w:rPr>
              <w:t>Write three columns on the board:</w:t>
            </w:r>
          </w:p>
          <w:tbl>
            <w:tblPr>
              <w:tblStyle w:val="TableGrid"/>
              <w:tblW w:w="0" w:type="auto"/>
              <w:tblLook w:val="04A0" w:firstRow="1" w:lastRow="0" w:firstColumn="1" w:lastColumn="0" w:noHBand="0" w:noVBand="1"/>
            </w:tblPr>
            <w:tblGrid>
              <w:gridCol w:w="1777"/>
              <w:gridCol w:w="1820"/>
              <w:gridCol w:w="1847"/>
            </w:tblGrid>
            <w:tr w:rsidR="00BB486A" w:rsidRPr="00C500EC" w:rsidTr="005A4732">
              <w:tc>
                <w:tcPr>
                  <w:tcW w:w="1964" w:type="dxa"/>
                </w:tcPr>
                <w:p w:rsidR="00BB486A" w:rsidRPr="00C500EC" w:rsidRDefault="00BB486A" w:rsidP="005A4732">
                  <w:pPr>
                    <w:pStyle w:val="Default"/>
                    <w:rPr>
                      <w:rFonts w:cstheme="minorHAnsi"/>
                      <w:sz w:val="22"/>
                      <w:szCs w:val="22"/>
                    </w:rPr>
                  </w:pPr>
                  <w:r w:rsidRPr="00C500EC">
                    <w:rPr>
                      <w:rFonts w:cstheme="minorHAnsi"/>
                      <w:sz w:val="22"/>
                      <w:szCs w:val="22"/>
                    </w:rPr>
                    <w:t xml:space="preserve">Purpose </w:t>
                  </w:r>
                </w:p>
              </w:tc>
              <w:tc>
                <w:tcPr>
                  <w:tcW w:w="1965" w:type="dxa"/>
                </w:tcPr>
                <w:p w:rsidR="00BB486A" w:rsidRPr="00C500EC" w:rsidRDefault="00BB486A" w:rsidP="005A4732">
                  <w:pPr>
                    <w:pStyle w:val="Default"/>
                    <w:rPr>
                      <w:rFonts w:cstheme="minorHAnsi"/>
                      <w:sz w:val="22"/>
                      <w:szCs w:val="22"/>
                    </w:rPr>
                  </w:pPr>
                  <w:r w:rsidRPr="00C500EC">
                    <w:rPr>
                      <w:rFonts w:cstheme="minorHAnsi"/>
                      <w:sz w:val="22"/>
                      <w:szCs w:val="22"/>
                    </w:rPr>
                    <w:t>Possession</w:t>
                  </w:r>
                </w:p>
              </w:tc>
              <w:tc>
                <w:tcPr>
                  <w:tcW w:w="1965" w:type="dxa"/>
                </w:tcPr>
                <w:p w:rsidR="00BB486A" w:rsidRPr="00C500EC" w:rsidRDefault="00BB486A" w:rsidP="005A4732">
                  <w:pPr>
                    <w:pStyle w:val="Default"/>
                    <w:rPr>
                      <w:rFonts w:cstheme="minorHAnsi"/>
                      <w:sz w:val="22"/>
                      <w:szCs w:val="22"/>
                    </w:rPr>
                  </w:pPr>
                  <w:r w:rsidRPr="00C500EC">
                    <w:rPr>
                      <w:rFonts w:cstheme="minorHAnsi"/>
                      <w:sz w:val="22"/>
                      <w:szCs w:val="22"/>
                    </w:rPr>
                    <w:t xml:space="preserve">Comparison </w:t>
                  </w:r>
                </w:p>
              </w:tc>
            </w:tr>
            <w:tr w:rsidR="00BB486A" w:rsidRPr="00C500EC" w:rsidTr="005A4732">
              <w:tc>
                <w:tcPr>
                  <w:tcW w:w="1964" w:type="dxa"/>
                </w:tcPr>
                <w:p w:rsidR="00BB486A" w:rsidRPr="00C500EC" w:rsidRDefault="00BB486A" w:rsidP="005A4732">
                  <w:pPr>
                    <w:pStyle w:val="Default"/>
                    <w:rPr>
                      <w:rFonts w:cstheme="minorHAnsi"/>
                      <w:sz w:val="22"/>
                      <w:szCs w:val="22"/>
                    </w:rPr>
                  </w:pPr>
                  <w:r w:rsidRPr="00C500EC">
                    <w:rPr>
                      <w:rFonts w:cstheme="minorHAnsi"/>
                      <w:sz w:val="22"/>
                      <w:szCs w:val="22"/>
                    </w:rPr>
                    <w:t>For</w:t>
                  </w:r>
                </w:p>
              </w:tc>
              <w:tc>
                <w:tcPr>
                  <w:tcW w:w="1965" w:type="dxa"/>
                </w:tcPr>
                <w:p w:rsidR="00BB486A" w:rsidRPr="00C500EC" w:rsidRDefault="00BB486A" w:rsidP="005A4732">
                  <w:pPr>
                    <w:pStyle w:val="Default"/>
                    <w:rPr>
                      <w:rFonts w:cstheme="minorHAnsi"/>
                      <w:sz w:val="22"/>
                      <w:szCs w:val="22"/>
                    </w:rPr>
                  </w:pPr>
                  <w:r w:rsidRPr="00C500EC">
                    <w:rPr>
                      <w:rFonts w:cstheme="minorHAnsi"/>
                      <w:sz w:val="22"/>
                      <w:szCs w:val="22"/>
                    </w:rPr>
                    <w:t xml:space="preserve">Of </w:t>
                  </w:r>
                </w:p>
              </w:tc>
              <w:tc>
                <w:tcPr>
                  <w:tcW w:w="1965" w:type="dxa"/>
                </w:tcPr>
                <w:p w:rsidR="00BB486A" w:rsidRPr="00C500EC" w:rsidRDefault="00BB486A" w:rsidP="005A4732">
                  <w:pPr>
                    <w:pStyle w:val="Default"/>
                    <w:rPr>
                      <w:rFonts w:cstheme="minorHAnsi"/>
                      <w:sz w:val="22"/>
                      <w:szCs w:val="22"/>
                    </w:rPr>
                  </w:pPr>
                  <w:r w:rsidRPr="00C500EC">
                    <w:rPr>
                      <w:rFonts w:cstheme="minorHAnsi"/>
                      <w:sz w:val="22"/>
                      <w:szCs w:val="22"/>
                    </w:rPr>
                    <w:t>Than</w:t>
                  </w:r>
                </w:p>
              </w:tc>
            </w:tr>
          </w:tbl>
          <w:p w:rsidR="00BB486A" w:rsidRPr="00C500EC" w:rsidRDefault="00BB486A" w:rsidP="005A4732">
            <w:pPr>
              <w:pStyle w:val="Default"/>
              <w:rPr>
                <w:rFonts w:cstheme="minorHAnsi"/>
                <w:sz w:val="22"/>
                <w:szCs w:val="22"/>
              </w:rPr>
            </w:pPr>
          </w:p>
          <w:p w:rsidR="00BB486A" w:rsidRPr="00C500EC" w:rsidRDefault="00BB486A" w:rsidP="005A4732">
            <w:pPr>
              <w:pStyle w:val="Default"/>
              <w:rPr>
                <w:sz w:val="22"/>
                <w:szCs w:val="22"/>
              </w:rPr>
            </w:pPr>
            <w:r w:rsidRPr="00C500EC">
              <w:rPr>
                <w:sz w:val="22"/>
                <w:szCs w:val="22"/>
              </w:rPr>
              <w:t>Give 2-3 examples of each and let learners repeat after you.</w:t>
            </w:r>
          </w:p>
          <w:p w:rsidR="00BB486A" w:rsidRPr="00C500EC" w:rsidRDefault="00BB486A" w:rsidP="005A4732">
            <w:pPr>
              <w:pStyle w:val="Default"/>
              <w:rPr>
                <w:sz w:val="22"/>
                <w:szCs w:val="22"/>
              </w:rPr>
            </w:pPr>
          </w:p>
          <w:p w:rsidR="00BB486A" w:rsidRPr="00C500EC" w:rsidRDefault="00BB486A" w:rsidP="005A4732">
            <w:pPr>
              <w:pStyle w:val="Default"/>
              <w:rPr>
                <w:rFonts w:cstheme="minorHAnsi"/>
                <w:sz w:val="22"/>
                <w:szCs w:val="22"/>
              </w:rPr>
            </w:pPr>
            <w:r w:rsidRPr="00C500EC">
              <w:rPr>
                <w:rFonts w:cstheme="minorHAnsi"/>
                <w:sz w:val="22"/>
                <w:szCs w:val="22"/>
              </w:rPr>
              <w:t>Divide students into pairs.</w:t>
            </w:r>
          </w:p>
          <w:p w:rsidR="00BB486A" w:rsidRPr="00C500EC" w:rsidRDefault="00BB486A" w:rsidP="005A4732">
            <w:pPr>
              <w:pStyle w:val="Default"/>
              <w:rPr>
                <w:rFonts w:cstheme="minorHAnsi"/>
                <w:sz w:val="22"/>
                <w:szCs w:val="22"/>
              </w:rPr>
            </w:pPr>
          </w:p>
          <w:p w:rsidR="00BB486A" w:rsidRPr="00C500EC" w:rsidRDefault="00BB486A" w:rsidP="005A4732">
            <w:pPr>
              <w:pStyle w:val="Default"/>
              <w:rPr>
                <w:rFonts w:cstheme="minorHAnsi"/>
                <w:sz w:val="22"/>
                <w:szCs w:val="22"/>
              </w:rPr>
            </w:pPr>
            <w:r w:rsidRPr="00C500EC">
              <w:rPr>
                <w:rFonts w:cstheme="minorHAnsi"/>
                <w:sz w:val="22"/>
                <w:szCs w:val="22"/>
              </w:rPr>
              <w:t>Give each pair sentence strips with missing prepositions.</w:t>
            </w:r>
          </w:p>
          <w:p w:rsidR="00BB486A" w:rsidRPr="00C500EC" w:rsidRDefault="00BB486A" w:rsidP="00BB486A">
            <w:pPr>
              <w:pStyle w:val="Default"/>
              <w:numPr>
                <w:ilvl w:val="0"/>
                <w:numId w:val="8"/>
              </w:numPr>
              <w:rPr>
                <w:rFonts w:cstheme="minorHAnsi"/>
                <w:sz w:val="22"/>
                <w:szCs w:val="22"/>
              </w:rPr>
            </w:pPr>
            <w:r w:rsidRPr="00C500EC">
              <w:rPr>
                <w:rFonts w:cstheme="minorHAnsi"/>
                <w:sz w:val="22"/>
                <w:szCs w:val="22"/>
              </w:rPr>
              <w:t>“This cake is ___ my mother.” (for)</w:t>
            </w:r>
          </w:p>
          <w:p w:rsidR="00BB486A" w:rsidRPr="00C500EC" w:rsidRDefault="00BB486A" w:rsidP="00BB486A">
            <w:pPr>
              <w:pStyle w:val="Default"/>
              <w:numPr>
                <w:ilvl w:val="0"/>
                <w:numId w:val="8"/>
              </w:numPr>
              <w:rPr>
                <w:rFonts w:cstheme="minorHAnsi"/>
                <w:sz w:val="22"/>
                <w:szCs w:val="22"/>
              </w:rPr>
            </w:pPr>
            <w:r w:rsidRPr="00C500EC">
              <w:rPr>
                <w:rFonts w:cstheme="minorHAnsi"/>
                <w:sz w:val="22"/>
                <w:szCs w:val="22"/>
              </w:rPr>
              <w:t>“The wings ___ the bird are big.” (of)</w:t>
            </w:r>
          </w:p>
          <w:p w:rsidR="00BB486A" w:rsidRPr="00C500EC" w:rsidRDefault="00BB486A" w:rsidP="00BB486A">
            <w:pPr>
              <w:pStyle w:val="Default"/>
              <w:numPr>
                <w:ilvl w:val="0"/>
                <w:numId w:val="8"/>
              </w:numPr>
              <w:rPr>
                <w:rFonts w:cstheme="minorHAnsi"/>
                <w:sz w:val="22"/>
                <w:szCs w:val="22"/>
              </w:rPr>
            </w:pPr>
            <w:r w:rsidRPr="00C500EC">
              <w:rPr>
                <w:rFonts w:cstheme="minorHAnsi"/>
                <w:sz w:val="22"/>
                <w:szCs w:val="22"/>
              </w:rPr>
              <w:t>“Elephants are bigger ___ cows.” (than)</w:t>
            </w:r>
          </w:p>
          <w:p w:rsidR="00BB486A" w:rsidRPr="00C500EC" w:rsidRDefault="00BB486A" w:rsidP="005A4732">
            <w:pPr>
              <w:pStyle w:val="Default"/>
              <w:rPr>
                <w:rFonts w:cstheme="minorHAnsi"/>
                <w:sz w:val="22"/>
                <w:szCs w:val="22"/>
              </w:rPr>
            </w:pPr>
          </w:p>
          <w:p w:rsidR="00BB486A" w:rsidRPr="00C500EC" w:rsidRDefault="00BB486A" w:rsidP="005A4732">
            <w:pPr>
              <w:pStyle w:val="Default"/>
              <w:rPr>
                <w:rFonts w:cstheme="minorHAnsi"/>
                <w:sz w:val="22"/>
                <w:szCs w:val="22"/>
              </w:rPr>
            </w:pPr>
            <w:r w:rsidRPr="00C500EC">
              <w:rPr>
                <w:rFonts w:cstheme="minorHAnsi"/>
                <w:sz w:val="22"/>
                <w:szCs w:val="22"/>
              </w:rPr>
              <w:t>Learners fill in the blanks and share with the class.</w:t>
            </w:r>
          </w:p>
          <w:p w:rsidR="00BB486A" w:rsidRPr="00C500EC" w:rsidRDefault="00BB486A" w:rsidP="005A4732">
            <w:pPr>
              <w:pStyle w:val="Default"/>
              <w:rPr>
                <w:rFonts w:cstheme="minorHAnsi"/>
                <w:sz w:val="22"/>
                <w:szCs w:val="22"/>
              </w:rPr>
            </w:pPr>
          </w:p>
          <w:p w:rsidR="00BB486A" w:rsidRPr="00C500EC" w:rsidRDefault="00BB486A" w:rsidP="005A4732">
            <w:pPr>
              <w:pStyle w:val="Default"/>
              <w:rPr>
                <w:rFonts w:cstheme="minorHAnsi"/>
                <w:sz w:val="22"/>
                <w:szCs w:val="22"/>
              </w:rPr>
            </w:pPr>
            <w:r w:rsidRPr="00C500EC">
              <w:rPr>
                <w:rFonts w:cstheme="minorHAnsi"/>
                <w:sz w:val="22"/>
                <w:szCs w:val="22"/>
              </w:rPr>
              <w:t>Teacher walks around for support and corrections.</w:t>
            </w:r>
          </w:p>
        </w:tc>
        <w:tc>
          <w:tcPr>
            <w:tcW w:w="2070" w:type="dxa"/>
            <w:gridSpan w:val="2"/>
          </w:tcPr>
          <w:p w:rsidR="00BB486A" w:rsidRPr="00C500EC" w:rsidRDefault="00BB486A" w:rsidP="005A4732">
            <w:pPr>
              <w:rPr>
                <w:rFonts w:ascii="Gill Sans MT" w:hAnsi="Gill Sans MT" w:cstheme="minorHAnsi"/>
                <w:sz w:val="20"/>
                <w:szCs w:val="24"/>
              </w:rPr>
            </w:pPr>
            <w:r w:rsidRPr="00C500EC">
              <w:rPr>
                <w:rFonts w:ascii="Gill Sans MT" w:hAnsi="Gill Sans MT" w:cstheme="minorHAnsi"/>
                <w:sz w:val="20"/>
                <w:szCs w:val="24"/>
              </w:rPr>
              <w:t>Word cards, paper, letter cards,</w:t>
            </w:r>
          </w:p>
        </w:tc>
      </w:tr>
      <w:tr w:rsidR="00BB486A" w:rsidRPr="00C500EC" w:rsidTr="005A4732">
        <w:trPr>
          <w:trHeight w:val="350"/>
        </w:trPr>
        <w:tc>
          <w:tcPr>
            <w:tcW w:w="2160" w:type="dxa"/>
          </w:tcPr>
          <w:p w:rsidR="00BB486A" w:rsidRPr="00C500EC" w:rsidRDefault="00BB486A" w:rsidP="005A4732">
            <w:pPr>
              <w:rPr>
                <w:rFonts w:ascii="Gill Sans MT" w:hAnsi="Gill Sans MT"/>
              </w:rPr>
            </w:pPr>
            <w:r w:rsidRPr="00C500EC">
              <w:rPr>
                <w:rFonts w:ascii="Gill Sans MT" w:hAnsi="Gill Sans MT"/>
              </w:rPr>
              <w:t xml:space="preserve">PHASE 3: </w:t>
            </w:r>
            <w:r w:rsidRPr="00C500EC">
              <w:rPr>
                <w:rFonts w:ascii="Gill Sans MT" w:hAnsi="Gill Sans MT"/>
                <w:b/>
              </w:rPr>
              <w:t>REFLECTION</w:t>
            </w:r>
          </w:p>
        </w:tc>
        <w:tc>
          <w:tcPr>
            <w:tcW w:w="5670" w:type="dxa"/>
            <w:gridSpan w:val="6"/>
          </w:tcPr>
          <w:p w:rsidR="00BB486A" w:rsidRPr="00C500EC" w:rsidRDefault="00BB486A" w:rsidP="005A4732">
            <w:pPr>
              <w:rPr>
                <w:rFonts w:ascii="Gill Sans MT" w:hAnsi="Gill Sans MT"/>
                <w:sz w:val="20"/>
              </w:rPr>
            </w:pPr>
            <w:r w:rsidRPr="00C500EC">
              <w:rPr>
                <w:rFonts w:ascii="Gill Sans MT" w:hAnsi="Gill Sans MT"/>
                <w:sz w:val="20"/>
              </w:rPr>
              <w:t>Learners are guided to summarize the lesson through questions and answers.</w:t>
            </w:r>
          </w:p>
          <w:p w:rsidR="00BB486A" w:rsidRPr="00C500EC" w:rsidRDefault="00BB486A" w:rsidP="005A4732">
            <w:pPr>
              <w:rPr>
                <w:rFonts w:ascii="Gill Sans MT" w:hAnsi="Gill Sans MT" w:cstheme="minorHAnsi"/>
                <w:sz w:val="20"/>
              </w:rPr>
            </w:pPr>
          </w:p>
          <w:p w:rsidR="00BB486A" w:rsidRPr="00C500EC" w:rsidRDefault="00BB486A" w:rsidP="005A4732">
            <w:pPr>
              <w:rPr>
                <w:rFonts w:ascii="Gill Sans MT" w:hAnsi="Gill Sans MT" w:cstheme="minorHAnsi"/>
                <w:sz w:val="20"/>
              </w:rPr>
            </w:pPr>
            <w:r w:rsidRPr="00C500EC">
              <w:rPr>
                <w:rFonts w:ascii="Gill Sans MT" w:hAnsi="Gill Sans MT" w:cstheme="minorHAnsi"/>
                <w:sz w:val="20"/>
              </w:rPr>
              <w:t>Give learners task to complete while you go round the class to support those who might need extra help.</w:t>
            </w:r>
          </w:p>
          <w:p w:rsidR="00BB486A" w:rsidRPr="00C500EC" w:rsidRDefault="00BB486A" w:rsidP="005A4732">
            <w:pPr>
              <w:rPr>
                <w:rFonts w:ascii="Gill Sans MT" w:hAnsi="Gill Sans MT" w:cstheme="minorHAnsi"/>
                <w:sz w:val="20"/>
              </w:rPr>
            </w:pPr>
          </w:p>
          <w:p w:rsidR="00BB486A" w:rsidRPr="00C500EC" w:rsidRDefault="00BB486A" w:rsidP="005A4732">
            <w:pPr>
              <w:rPr>
                <w:rFonts w:ascii="Gill Sans MT" w:hAnsi="Gill Sans MT" w:cstheme="minorHAnsi"/>
                <w:sz w:val="20"/>
              </w:rPr>
            </w:pPr>
            <w:r w:rsidRPr="00C500EC">
              <w:rPr>
                <w:rFonts w:ascii="Gill Sans MT" w:hAnsi="Gill Sans MT" w:cstheme="minorHAnsi"/>
                <w:sz w:val="20"/>
              </w:rPr>
              <w:t xml:space="preserve">Next lesson: </w:t>
            </w:r>
            <w:r w:rsidRPr="00C500EC">
              <w:rPr>
                <w:rFonts w:ascii="Gill Sans MT" w:hAnsi="Gill Sans MT" w:cstheme="minorHAnsi"/>
                <w:sz w:val="20"/>
                <w:szCs w:val="20"/>
              </w:rPr>
              <w:t>use prepositions to convey a variety of meanings</w:t>
            </w:r>
          </w:p>
        </w:tc>
        <w:tc>
          <w:tcPr>
            <w:tcW w:w="2070" w:type="dxa"/>
            <w:gridSpan w:val="2"/>
          </w:tcPr>
          <w:p w:rsidR="00BB486A" w:rsidRPr="00C500EC" w:rsidRDefault="00BB486A" w:rsidP="005A4732">
            <w:pPr>
              <w:rPr>
                <w:rFonts w:ascii="Gill Sans MT" w:hAnsi="Gill Sans MT"/>
              </w:rPr>
            </w:pPr>
          </w:p>
        </w:tc>
      </w:tr>
    </w:tbl>
    <w:p w:rsidR="00BB486A" w:rsidRDefault="00BB486A" w:rsidP="00BB486A">
      <w:pPr>
        <w:rPr>
          <w:sz w:val="40"/>
        </w:rPr>
      </w:pPr>
    </w:p>
    <w:p w:rsidR="00BB486A" w:rsidRDefault="00BB486A" w:rsidP="00BB486A">
      <w:pPr>
        <w:rPr>
          <w:sz w:val="40"/>
        </w:rPr>
      </w:pPr>
      <w:r>
        <w:rPr>
          <w:sz w:val="40"/>
        </w:rPr>
        <w:br w:type="page"/>
      </w:r>
    </w:p>
    <w:tbl>
      <w:tblPr>
        <w:tblStyle w:val="TableGrid"/>
        <w:tblW w:w="9900" w:type="dxa"/>
        <w:tblInd w:w="-365" w:type="dxa"/>
        <w:tblLook w:val="04A0" w:firstRow="1" w:lastRow="0" w:firstColumn="1" w:lastColumn="0" w:noHBand="0" w:noVBand="1"/>
      </w:tblPr>
      <w:tblGrid>
        <w:gridCol w:w="2415"/>
        <w:gridCol w:w="195"/>
        <w:gridCol w:w="360"/>
        <w:gridCol w:w="1080"/>
        <w:gridCol w:w="1570"/>
        <w:gridCol w:w="410"/>
        <w:gridCol w:w="1800"/>
        <w:gridCol w:w="720"/>
        <w:gridCol w:w="1350"/>
      </w:tblGrid>
      <w:tr w:rsidR="00BB486A" w:rsidRPr="00E80F56" w:rsidTr="005A4732">
        <w:trPr>
          <w:trHeight w:val="350"/>
        </w:trPr>
        <w:tc>
          <w:tcPr>
            <w:tcW w:w="2970" w:type="dxa"/>
            <w:gridSpan w:val="3"/>
            <w:shd w:val="clear" w:color="auto" w:fill="auto"/>
            <w:vAlign w:val="center"/>
          </w:tcPr>
          <w:p w:rsidR="00BB486A" w:rsidRPr="00E80F56" w:rsidRDefault="00BB486A" w:rsidP="005A4732">
            <w:pPr>
              <w:rPr>
                <w:rFonts w:ascii="Gill Sans MT" w:hAnsi="Gill Sans MT" w:cs="Tahoma"/>
                <w:b/>
                <w:sz w:val="20"/>
              </w:rPr>
            </w:pPr>
            <w:r>
              <w:rPr>
                <w:rFonts w:ascii="Gill Sans MT" w:hAnsi="Gill Sans MT" w:cs="Tahoma"/>
                <w:b/>
                <w:sz w:val="20"/>
              </w:rPr>
              <w:lastRenderedPageBreak/>
              <w:t xml:space="preserve">Week Ending: </w:t>
            </w:r>
          </w:p>
        </w:tc>
        <w:tc>
          <w:tcPr>
            <w:tcW w:w="2650" w:type="dxa"/>
            <w:gridSpan w:val="2"/>
            <w:shd w:val="clear" w:color="auto" w:fill="auto"/>
            <w:vAlign w:val="center"/>
          </w:tcPr>
          <w:p w:rsidR="00BB486A" w:rsidRPr="00E80F56" w:rsidRDefault="00BB486A" w:rsidP="005A4732">
            <w:pPr>
              <w:rPr>
                <w:rFonts w:ascii="Gill Sans MT" w:hAnsi="Gill Sans MT" w:cs="Tahoma"/>
                <w:sz w:val="20"/>
              </w:rPr>
            </w:pPr>
            <w:r w:rsidRPr="00E80F56">
              <w:rPr>
                <w:rFonts w:ascii="Gill Sans MT" w:hAnsi="Gill Sans MT" w:cs="Tahoma"/>
                <w:b/>
                <w:sz w:val="20"/>
              </w:rPr>
              <w:t xml:space="preserve">DAY: </w:t>
            </w:r>
            <w:r w:rsidRPr="00E80F56">
              <w:rPr>
                <w:rFonts w:ascii="Gill Sans MT" w:hAnsi="Gill Sans MT" w:cs="Tahoma"/>
                <w:sz w:val="20"/>
              </w:rPr>
              <w:t>THURSDAY</w:t>
            </w:r>
          </w:p>
        </w:tc>
        <w:tc>
          <w:tcPr>
            <w:tcW w:w="4280" w:type="dxa"/>
            <w:gridSpan w:val="4"/>
            <w:shd w:val="clear" w:color="auto" w:fill="auto"/>
            <w:vAlign w:val="center"/>
          </w:tcPr>
          <w:p w:rsidR="00BB486A" w:rsidRPr="00E80F56" w:rsidRDefault="00BB486A" w:rsidP="005A4732">
            <w:pPr>
              <w:rPr>
                <w:rFonts w:ascii="Gill Sans MT" w:hAnsi="Gill Sans MT" w:cs="Tahoma"/>
                <w:b/>
                <w:sz w:val="20"/>
              </w:rPr>
            </w:pPr>
            <w:r w:rsidRPr="00E80F56">
              <w:rPr>
                <w:rFonts w:ascii="Gill Sans MT" w:hAnsi="Gill Sans MT" w:cs="Tahoma"/>
                <w:b/>
                <w:sz w:val="20"/>
              </w:rPr>
              <w:t xml:space="preserve">Subject: </w:t>
            </w:r>
            <w:r w:rsidRPr="00E80F56">
              <w:rPr>
                <w:rFonts w:ascii="Gill Sans MT" w:hAnsi="Gill Sans MT" w:cs="Tahoma"/>
              </w:rPr>
              <w:t xml:space="preserve">English Language </w:t>
            </w:r>
          </w:p>
        </w:tc>
      </w:tr>
      <w:tr w:rsidR="00BB486A" w:rsidRPr="00E80F56" w:rsidTr="005A4732">
        <w:trPr>
          <w:trHeight w:val="359"/>
        </w:trPr>
        <w:tc>
          <w:tcPr>
            <w:tcW w:w="5620" w:type="dxa"/>
            <w:gridSpan w:val="5"/>
            <w:shd w:val="clear" w:color="auto" w:fill="auto"/>
            <w:vAlign w:val="center"/>
          </w:tcPr>
          <w:p w:rsidR="00BB486A" w:rsidRPr="00E80F56" w:rsidRDefault="00BB486A" w:rsidP="005A4732">
            <w:pPr>
              <w:rPr>
                <w:rFonts w:ascii="Gill Sans MT" w:hAnsi="Gill Sans MT" w:cs="Tahoma"/>
                <w:sz w:val="20"/>
              </w:rPr>
            </w:pPr>
            <w:r w:rsidRPr="00E80F56">
              <w:rPr>
                <w:rFonts w:ascii="Gill Sans MT" w:hAnsi="Gill Sans MT" w:cs="Tahoma"/>
                <w:b/>
                <w:sz w:val="20"/>
              </w:rPr>
              <w:t xml:space="preserve">Duration: </w:t>
            </w:r>
            <w:r w:rsidRPr="00E80F56">
              <w:rPr>
                <w:rFonts w:ascii="Gill Sans MT" w:hAnsi="Gill Sans MT" w:cs="Tahoma"/>
                <w:sz w:val="20"/>
              </w:rPr>
              <w:t>60mins</w:t>
            </w:r>
          </w:p>
        </w:tc>
        <w:tc>
          <w:tcPr>
            <w:tcW w:w="4280" w:type="dxa"/>
            <w:gridSpan w:val="4"/>
            <w:shd w:val="clear" w:color="auto" w:fill="auto"/>
            <w:vAlign w:val="center"/>
          </w:tcPr>
          <w:p w:rsidR="00BB486A" w:rsidRPr="00E80F56" w:rsidRDefault="00BB486A" w:rsidP="005A4732">
            <w:pPr>
              <w:rPr>
                <w:rFonts w:ascii="Gill Sans MT" w:hAnsi="Gill Sans MT" w:cs="Tahoma"/>
                <w:b/>
                <w:sz w:val="20"/>
              </w:rPr>
            </w:pPr>
            <w:r w:rsidRPr="00E80F56">
              <w:rPr>
                <w:rFonts w:ascii="Gill Sans MT" w:hAnsi="Gill Sans MT" w:cs="Tahoma"/>
                <w:b/>
                <w:sz w:val="20"/>
              </w:rPr>
              <w:t xml:space="preserve">Strand: </w:t>
            </w:r>
            <w:r w:rsidRPr="00E80F56">
              <w:rPr>
                <w:rFonts w:ascii="Gill Sans MT" w:hAnsi="Gill Sans MT" w:cs="Tahoma"/>
              </w:rPr>
              <w:t>Writing</w:t>
            </w:r>
          </w:p>
        </w:tc>
      </w:tr>
      <w:tr w:rsidR="00BB486A" w:rsidRPr="00E80F56" w:rsidTr="005A4732">
        <w:trPr>
          <w:trHeight w:val="341"/>
        </w:trPr>
        <w:tc>
          <w:tcPr>
            <w:tcW w:w="2610" w:type="dxa"/>
            <w:gridSpan w:val="2"/>
            <w:shd w:val="clear" w:color="auto" w:fill="auto"/>
            <w:vAlign w:val="center"/>
          </w:tcPr>
          <w:p w:rsidR="00BB486A" w:rsidRPr="00E80F56" w:rsidRDefault="00BB486A" w:rsidP="005A4732">
            <w:pPr>
              <w:rPr>
                <w:rFonts w:ascii="Gill Sans MT" w:hAnsi="Gill Sans MT" w:cs="Tahoma"/>
                <w:b/>
                <w:sz w:val="20"/>
              </w:rPr>
            </w:pPr>
            <w:r w:rsidRPr="00E80F56">
              <w:rPr>
                <w:rFonts w:ascii="Gill Sans MT" w:hAnsi="Gill Sans MT" w:cs="Tahoma"/>
                <w:b/>
                <w:sz w:val="20"/>
              </w:rPr>
              <w:t xml:space="preserve">Class: </w:t>
            </w:r>
            <w:r w:rsidRPr="00E80F56">
              <w:rPr>
                <w:rFonts w:ascii="Gill Sans MT" w:hAnsi="Gill Sans MT" w:cstheme="minorHAnsi"/>
              </w:rPr>
              <w:t>B5</w:t>
            </w:r>
          </w:p>
        </w:tc>
        <w:tc>
          <w:tcPr>
            <w:tcW w:w="3010" w:type="dxa"/>
            <w:gridSpan w:val="3"/>
            <w:shd w:val="clear" w:color="auto" w:fill="auto"/>
            <w:vAlign w:val="center"/>
          </w:tcPr>
          <w:p w:rsidR="00BB486A" w:rsidRPr="00E80F56" w:rsidRDefault="00BB486A" w:rsidP="005A4732">
            <w:pPr>
              <w:rPr>
                <w:rFonts w:ascii="Gill Sans MT" w:hAnsi="Gill Sans MT" w:cs="Tahoma"/>
                <w:b/>
                <w:sz w:val="20"/>
              </w:rPr>
            </w:pPr>
            <w:r w:rsidRPr="00E80F56">
              <w:rPr>
                <w:rFonts w:ascii="Gill Sans MT" w:hAnsi="Gill Sans MT" w:cs="Tahoma"/>
                <w:b/>
                <w:sz w:val="20"/>
              </w:rPr>
              <w:t xml:space="preserve">Class Size: </w:t>
            </w:r>
          </w:p>
        </w:tc>
        <w:tc>
          <w:tcPr>
            <w:tcW w:w="4280" w:type="dxa"/>
            <w:gridSpan w:val="4"/>
            <w:shd w:val="clear" w:color="auto" w:fill="auto"/>
            <w:vAlign w:val="center"/>
          </w:tcPr>
          <w:p w:rsidR="00BB486A" w:rsidRPr="00E80F56" w:rsidRDefault="00BB486A" w:rsidP="005A4732">
            <w:pPr>
              <w:rPr>
                <w:rFonts w:ascii="Gill Sans MT" w:hAnsi="Gill Sans MT" w:cs="Tahoma"/>
                <w:b/>
                <w:sz w:val="20"/>
              </w:rPr>
            </w:pPr>
            <w:r w:rsidRPr="00E80F56">
              <w:rPr>
                <w:rFonts w:ascii="Gill Sans MT" w:hAnsi="Gill Sans MT" w:cs="Tahoma"/>
                <w:b/>
                <w:sz w:val="20"/>
              </w:rPr>
              <w:t xml:space="preserve">Sub Strand: </w:t>
            </w:r>
            <w:r w:rsidRPr="00E80F56">
              <w:rPr>
                <w:rFonts w:ascii="Gill Sans MT" w:hAnsi="Gill Sans MT" w:cstheme="minorHAnsi"/>
                <w:sz w:val="20"/>
                <w:szCs w:val="20"/>
              </w:rPr>
              <w:t>Descriptive</w:t>
            </w:r>
            <w:r w:rsidRPr="00E80F56">
              <w:rPr>
                <w:rFonts w:ascii="Gill Sans MT" w:hAnsi="Gill Sans MT" w:cstheme="minorHAnsi"/>
                <w:i/>
                <w:sz w:val="20"/>
                <w:szCs w:val="20"/>
              </w:rPr>
              <w:t xml:space="preserve"> </w:t>
            </w:r>
            <w:r w:rsidRPr="00E80F56">
              <w:rPr>
                <w:rFonts w:ascii="Gill Sans MT" w:hAnsi="Gill Sans MT"/>
                <w:sz w:val="20"/>
              </w:rPr>
              <w:t>Writing</w:t>
            </w:r>
          </w:p>
        </w:tc>
      </w:tr>
      <w:tr w:rsidR="00BB486A" w:rsidRPr="00E80F56" w:rsidTr="005A4732">
        <w:trPr>
          <w:trHeight w:val="474"/>
        </w:trPr>
        <w:tc>
          <w:tcPr>
            <w:tcW w:w="4050" w:type="dxa"/>
            <w:gridSpan w:val="4"/>
            <w:shd w:val="clear" w:color="auto" w:fill="auto"/>
            <w:vAlign w:val="center"/>
          </w:tcPr>
          <w:p w:rsidR="00BB486A" w:rsidRPr="00E80F56" w:rsidRDefault="00BB486A" w:rsidP="005A4732">
            <w:pPr>
              <w:rPr>
                <w:rFonts w:ascii="Gill Sans MT" w:hAnsi="Gill Sans MT" w:cs="Tahoma"/>
                <w:b/>
                <w:sz w:val="20"/>
              </w:rPr>
            </w:pPr>
            <w:r w:rsidRPr="00E80F56">
              <w:rPr>
                <w:rFonts w:ascii="Gill Sans MT" w:hAnsi="Gill Sans MT" w:cs="Tahoma"/>
                <w:b/>
                <w:sz w:val="20"/>
              </w:rPr>
              <w:t xml:space="preserve">Content Standard: </w:t>
            </w:r>
          </w:p>
          <w:p w:rsidR="00BB486A" w:rsidRPr="00E80F56" w:rsidRDefault="00BB486A" w:rsidP="005A4732">
            <w:pPr>
              <w:rPr>
                <w:rFonts w:ascii="Gill Sans MT" w:hAnsi="Gill Sans MT" w:cs="Tahoma"/>
                <w:b/>
                <w:sz w:val="20"/>
              </w:rPr>
            </w:pPr>
            <w:r w:rsidRPr="00E80F56">
              <w:rPr>
                <w:rFonts w:ascii="Gill Sans MT" w:hAnsi="Gill Sans MT" w:cs="Tahoma"/>
                <w:sz w:val="20"/>
              </w:rPr>
              <w:t>B5.4.12.1: Demonstrate knowledge of descriptive words/expressions in writing</w:t>
            </w:r>
          </w:p>
        </w:tc>
        <w:tc>
          <w:tcPr>
            <w:tcW w:w="4500" w:type="dxa"/>
            <w:gridSpan w:val="4"/>
            <w:shd w:val="clear" w:color="auto" w:fill="auto"/>
            <w:vAlign w:val="center"/>
          </w:tcPr>
          <w:p w:rsidR="00BB486A" w:rsidRPr="00E80F56" w:rsidRDefault="00BB486A" w:rsidP="005A4732">
            <w:pPr>
              <w:rPr>
                <w:rFonts w:ascii="Gill Sans MT" w:hAnsi="Gill Sans MT" w:cs="Tahoma"/>
                <w:b/>
                <w:sz w:val="20"/>
              </w:rPr>
            </w:pPr>
            <w:r w:rsidRPr="00E80F56">
              <w:rPr>
                <w:rFonts w:ascii="Gill Sans MT" w:hAnsi="Gill Sans MT" w:cs="Tahoma"/>
                <w:b/>
                <w:sz w:val="20"/>
              </w:rPr>
              <w:t xml:space="preserve">Indicator: </w:t>
            </w:r>
          </w:p>
          <w:p w:rsidR="00BB486A" w:rsidRPr="00E80F56" w:rsidRDefault="00BB486A" w:rsidP="005A4732">
            <w:pPr>
              <w:pStyle w:val="Default"/>
              <w:rPr>
                <w:rFonts w:cstheme="minorHAnsi"/>
                <w:sz w:val="20"/>
                <w:szCs w:val="20"/>
              </w:rPr>
            </w:pPr>
            <w:r w:rsidRPr="00E80F56">
              <w:rPr>
                <w:rFonts w:cstheme="minorHAnsi"/>
                <w:sz w:val="20"/>
                <w:szCs w:val="20"/>
              </w:rPr>
              <w:t>B5.4.12.1.1 use descriptive figurative language to describe places, personal experiences and events</w:t>
            </w:r>
          </w:p>
        </w:tc>
        <w:tc>
          <w:tcPr>
            <w:tcW w:w="1350" w:type="dxa"/>
            <w:shd w:val="clear" w:color="auto" w:fill="auto"/>
            <w:vAlign w:val="center"/>
          </w:tcPr>
          <w:p w:rsidR="00BB486A" w:rsidRPr="00E80F56" w:rsidRDefault="00BB486A" w:rsidP="005A4732">
            <w:pPr>
              <w:rPr>
                <w:rFonts w:ascii="Gill Sans MT" w:hAnsi="Gill Sans MT" w:cs="Tahoma"/>
                <w:b/>
                <w:sz w:val="20"/>
              </w:rPr>
            </w:pPr>
            <w:r w:rsidRPr="00E80F56">
              <w:rPr>
                <w:rFonts w:ascii="Gill Sans MT" w:hAnsi="Gill Sans MT" w:cs="Tahoma"/>
                <w:b/>
                <w:sz w:val="20"/>
              </w:rPr>
              <w:t>Lesson:</w:t>
            </w:r>
          </w:p>
          <w:p w:rsidR="00BB486A" w:rsidRPr="00E80F56" w:rsidRDefault="00BB486A" w:rsidP="005A4732">
            <w:pPr>
              <w:rPr>
                <w:rFonts w:ascii="Gill Sans MT" w:hAnsi="Gill Sans MT" w:cs="Tahoma"/>
                <w:sz w:val="20"/>
              </w:rPr>
            </w:pPr>
          </w:p>
          <w:p w:rsidR="00BB486A" w:rsidRPr="00E80F56" w:rsidRDefault="00BB486A" w:rsidP="005A4732">
            <w:pPr>
              <w:rPr>
                <w:rFonts w:ascii="Gill Sans MT" w:hAnsi="Gill Sans MT" w:cs="Tahoma"/>
                <w:sz w:val="20"/>
              </w:rPr>
            </w:pPr>
            <w:r w:rsidRPr="00E80F56">
              <w:rPr>
                <w:rFonts w:ascii="Gill Sans MT" w:hAnsi="Gill Sans MT" w:cs="Tahoma"/>
                <w:sz w:val="20"/>
              </w:rPr>
              <w:t>1 of 2</w:t>
            </w:r>
          </w:p>
        </w:tc>
      </w:tr>
      <w:tr w:rsidR="00BB486A" w:rsidRPr="00E80F56" w:rsidTr="005A4732">
        <w:trPr>
          <w:trHeight w:val="494"/>
        </w:trPr>
        <w:tc>
          <w:tcPr>
            <w:tcW w:w="6030" w:type="dxa"/>
            <w:gridSpan w:val="6"/>
            <w:shd w:val="clear" w:color="auto" w:fill="auto"/>
            <w:vAlign w:val="center"/>
          </w:tcPr>
          <w:p w:rsidR="00BB486A" w:rsidRPr="00E80F56" w:rsidRDefault="00BB486A" w:rsidP="005A4732">
            <w:pPr>
              <w:rPr>
                <w:rFonts w:ascii="Gill Sans MT" w:hAnsi="Gill Sans MT" w:cs="Tahoma"/>
                <w:b/>
                <w:sz w:val="20"/>
              </w:rPr>
            </w:pPr>
            <w:r w:rsidRPr="00E80F56">
              <w:rPr>
                <w:rFonts w:ascii="Gill Sans MT" w:hAnsi="Gill Sans MT" w:cs="Tahoma"/>
                <w:b/>
                <w:sz w:val="20"/>
              </w:rPr>
              <w:t xml:space="preserve">Performance Indicator: </w:t>
            </w:r>
          </w:p>
          <w:p w:rsidR="00BB486A" w:rsidRPr="00E80F56" w:rsidRDefault="00BB486A" w:rsidP="005A4732">
            <w:pPr>
              <w:pStyle w:val="Default"/>
              <w:rPr>
                <w:rFonts w:cstheme="minorHAnsi"/>
                <w:sz w:val="20"/>
                <w:szCs w:val="20"/>
              </w:rPr>
            </w:pPr>
            <w:r w:rsidRPr="00E80F56">
              <w:rPr>
                <w:rFonts w:cs="Tahoma"/>
                <w:sz w:val="20"/>
              </w:rPr>
              <w:t xml:space="preserve">Learners can </w:t>
            </w:r>
            <w:r w:rsidRPr="00E80F56">
              <w:rPr>
                <w:rFonts w:cstheme="minorHAnsi"/>
                <w:sz w:val="20"/>
                <w:szCs w:val="20"/>
              </w:rPr>
              <w:t>use descriptive figurative language to describe places, personal experiences and events</w:t>
            </w:r>
          </w:p>
        </w:tc>
        <w:tc>
          <w:tcPr>
            <w:tcW w:w="3870" w:type="dxa"/>
            <w:gridSpan w:val="3"/>
            <w:shd w:val="clear" w:color="auto" w:fill="auto"/>
            <w:vAlign w:val="center"/>
          </w:tcPr>
          <w:p w:rsidR="00BB486A" w:rsidRPr="00E80F56" w:rsidRDefault="00BB486A" w:rsidP="005A4732">
            <w:pPr>
              <w:rPr>
                <w:rFonts w:ascii="Gill Sans MT" w:hAnsi="Gill Sans MT" w:cs="Tahoma"/>
                <w:b/>
                <w:sz w:val="20"/>
              </w:rPr>
            </w:pPr>
            <w:r w:rsidRPr="00E80F56">
              <w:rPr>
                <w:rFonts w:ascii="Gill Sans MT" w:hAnsi="Gill Sans MT" w:cs="Tahoma"/>
                <w:b/>
                <w:sz w:val="20"/>
              </w:rPr>
              <w:t>Core Competencies:</w:t>
            </w:r>
          </w:p>
          <w:p w:rsidR="00BB486A" w:rsidRPr="00E80F56" w:rsidRDefault="00BB486A" w:rsidP="005A4732">
            <w:pPr>
              <w:rPr>
                <w:rFonts w:ascii="Gill Sans MT" w:hAnsi="Gill Sans MT" w:cs="Tahoma"/>
                <w:sz w:val="20"/>
              </w:rPr>
            </w:pPr>
            <w:r w:rsidRPr="00E80F56">
              <w:rPr>
                <w:rFonts w:ascii="Gill Sans MT" w:hAnsi="Gill Sans MT" w:cs="Tahoma"/>
                <w:sz w:val="20"/>
              </w:rPr>
              <w:t xml:space="preserve">Communication and Collaboration, </w:t>
            </w:r>
          </w:p>
        </w:tc>
      </w:tr>
      <w:tr w:rsidR="00BB486A" w:rsidRPr="00E80F56" w:rsidTr="005A4732">
        <w:trPr>
          <w:trHeight w:val="332"/>
        </w:trPr>
        <w:tc>
          <w:tcPr>
            <w:tcW w:w="9900" w:type="dxa"/>
            <w:gridSpan w:val="9"/>
            <w:shd w:val="clear" w:color="auto" w:fill="auto"/>
            <w:vAlign w:val="center"/>
          </w:tcPr>
          <w:p w:rsidR="00BB486A" w:rsidRPr="00E80F56" w:rsidRDefault="00BB486A" w:rsidP="005A4732">
            <w:pPr>
              <w:rPr>
                <w:rFonts w:ascii="Gill Sans MT" w:hAnsi="Gill Sans MT" w:cs="Tahoma"/>
                <w:b/>
                <w:sz w:val="20"/>
              </w:rPr>
            </w:pPr>
            <w:r w:rsidRPr="00E80F56">
              <w:rPr>
                <w:rFonts w:ascii="Gill Sans MT" w:hAnsi="Gill Sans MT" w:cs="Tahoma"/>
                <w:b/>
                <w:sz w:val="20"/>
              </w:rPr>
              <w:t xml:space="preserve">References: </w:t>
            </w:r>
            <w:r w:rsidRPr="00E80F56">
              <w:rPr>
                <w:rFonts w:ascii="Gill Sans MT" w:hAnsi="Gill Sans MT" w:cs="Tahoma"/>
                <w:sz w:val="20"/>
              </w:rPr>
              <w:t>English Language Curriculum Pg. 134</w:t>
            </w:r>
          </w:p>
        </w:tc>
      </w:tr>
      <w:tr w:rsidR="00BB486A" w:rsidRPr="00E80F56" w:rsidTr="005A4732">
        <w:tc>
          <w:tcPr>
            <w:tcW w:w="9900" w:type="dxa"/>
            <w:gridSpan w:val="9"/>
          </w:tcPr>
          <w:p w:rsidR="00BB486A" w:rsidRPr="00E80F56" w:rsidRDefault="00BB486A" w:rsidP="005A4732">
            <w:pPr>
              <w:rPr>
                <w:rFonts w:ascii="Gill Sans MT" w:hAnsi="Gill Sans MT"/>
              </w:rPr>
            </w:pPr>
          </w:p>
        </w:tc>
      </w:tr>
      <w:tr w:rsidR="00BB486A" w:rsidRPr="00E80F56" w:rsidTr="005A4732">
        <w:tc>
          <w:tcPr>
            <w:tcW w:w="2415" w:type="dxa"/>
          </w:tcPr>
          <w:p w:rsidR="00BB486A" w:rsidRPr="00E80F56" w:rsidRDefault="00BB486A" w:rsidP="005A4732">
            <w:pPr>
              <w:rPr>
                <w:rFonts w:ascii="Gill Sans MT" w:hAnsi="Gill Sans MT"/>
              </w:rPr>
            </w:pPr>
            <w:r w:rsidRPr="00E80F56">
              <w:rPr>
                <w:rFonts w:ascii="Gill Sans MT" w:hAnsi="Gill Sans MT"/>
              </w:rPr>
              <w:t>Phase/Duration</w:t>
            </w:r>
          </w:p>
        </w:tc>
        <w:tc>
          <w:tcPr>
            <w:tcW w:w="5415" w:type="dxa"/>
            <w:gridSpan w:val="6"/>
          </w:tcPr>
          <w:p w:rsidR="00BB486A" w:rsidRPr="00E80F56" w:rsidRDefault="00BB486A" w:rsidP="005A4732">
            <w:pPr>
              <w:rPr>
                <w:rFonts w:ascii="Gill Sans MT" w:hAnsi="Gill Sans MT"/>
              </w:rPr>
            </w:pPr>
            <w:r w:rsidRPr="00E80F56">
              <w:rPr>
                <w:rFonts w:ascii="Gill Sans MT" w:hAnsi="Gill Sans MT"/>
              </w:rPr>
              <w:t>Learners Activities</w:t>
            </w:r>
          </w:p>
        </w:tc>
        <w:tc>
          <w:tcPr>
            <w:tcW w:w="2070" w:type="dxa"/>
            <w:gridSpan w:val="2"/>
          </w:tcPr>
          <w:p w:rsidR="00BB486A" w:rsidRPr="00E80F56" w:rsidRDefault="00BB486A" w:rsidP="005A4732">
            <w:pPr>
              <w:rPr>
                <w:rFonts w:ascii="Gill Sans MT" w:hAnsi="Gill Sans MT"/>
              </w:rPr>
            </w:pPr>
            <w:r w:rsidRPr="00E80F56">
              <w:rPr>
                <w:rFonts w:ascii="Gill Sans MT" w:hAnsi="Gill Sans MT"/>
              </w:rPr>
              <w:t>Resources</w:t>
            </w:r>
          </w:p>
        </w:tc>
      </w:tr>
      <w:tr w:rsidR="00BB486A" w:rsidRPr="00E80F56" w:rsidTr="005A4732">
        <w:trPr>
          <w:trHeight w:val="692"/>
        </w:trPr>
        <w:tc>
          <w:tcPr>
            <w:tcW w:w="2415" w:type="dxa"/>
          </w:tcPr>
          <w:p w:rsidR="00BB486A" w:rsidRPr="00E80F56" w:rsidRDefault="00BB486A" w:rsidP="005A4732">
            <w:pPr>
              <w:rPr>
                <w:rFonts w:ascii="Gill Sans MT" w:hAnsi="Gill Sans MT"/>
              </w:rPr>
            </w:pPr>
            <w:r w:rsidRPr="00E80F56">
              <w:rPr>
                <w:rFonts w:ascii="Gill Sans MT" w:hAnsi="Gill Sans MT"/>
              </w:rPr>
              <w:t xml:space="preserve">PHASE 1: </w:t>
            </w:r>
            <w:r w:rsidRPr="00E80F56">
              <w:rPr>
                <w:rFonts w:ascii="Gill Sans MT" w:hAnsi="Gill Sans MT"/>
                <w:b/>
              </w:rPr>
              <w:t>STARTER</w:t>
            </w:r>
          </w:p>
        </w:tc>
        <w:tc>
          <w:tcPr>
            <w:tcW w:w="5415" w:type="dxa"/>
            <w:gridSpan w:val="6"/>
          </w:tcPr>
          <w:p w:rsidR="00BB486A" w:rsidRPr="00E80F56" w:rsidRDefault="00BB486A" w:rsidP="005A4732">
            <w:pPr>
              <w:rPr>
                <w:rFonts w:ascii="Gill Sans MT" w:hAnsi="Gill Sans MT" w:cs="Times New Roman"/>
                <w:sz w:val="20"/>
              </w:rPr>
            </w:pPr>
            <w:r w:rsidRPr="00E80F56">
              <w:rPr>
                <w:rFonts w:ascii="Gill Sans MT" w:hAnsi="Gill Sans MT" w:cs="Times New Roman"/>
                <w:sz w:val="20"/>
              </w:rPr>
              <w:t>Have learners recite familiar rhymes.</w:t>
            </w:r>
          </w:p>
          <w:p w:rsidR="00BB486A" w:rsidRPr="00E80F56" w:rsidRDefault="00BB486A" w:rsidP="005A4732">
            <w:pPr>
              <w:pStyle w:val="Default"/>
              <w:numPr>
                <w:ilvl w:val="0"/>
                <w:numId w:val="1"/>
              </w:numPr>
              <w:rPr>
                <w:rFonts w:cs="Times New Roman"/>
                <w:sz w:val="20"/>
              </w:rPr>
            </w:pPr>
            <w:r w:rsidRPr="00E80F56">
              <w:rPr>
                <w:rFonts w:cs="Times New Roman"/>
                <w:sz w:val="20"/>
              </w:rPr>
              <w:t>Would you love to sing more songs?</w:t>
            </w:r>
          </w:p>
          <w:p w:rsidR="00BB486A" w:rsidRPr="00E80F56" w:rsidRDefault="00BB486A" w:rsidP="005A4732">
            <w:pPr>
              <w:pStyle w:val="Default"/>
              <w:numPr>
                <w:ilvl w:val="0"/>
                <w:numId w:val="1"/>
              </w:numPr>
              <w:rPr>
                <w:rFonts w:cs="Times New Roman"/>
                <w:sz w:val="20"/>
              </w:rPr>
            </w:pPr>
            <w:r w:rsidRPr="00E80F56">
              <w:rPr>
                <w:rFonts w:cs="Times New Roman"/>
                <w:sz w:val="20"/>
              </w:rPr>
              <w:t>What words did you hear in the song?</w:t>
            </w:r>
          </w:p>
          <w:p w:rsidR="00BB486A" w:rsidRPr="00E80F56" w:rsidRDefault="00BB486A" w:rsidP="005A4732">
            <w:pPr>
              <w:pStyle w:val="Default"/>
              <w:numPr>
                <w:ilvl w:val="0"/>
                <w:numId w:val="1"/>
              </w:numPr>
              <w:rPr>
                <w:rFonts w:cs="Times New Roman"/>
                <w:sz w:val="20"/>
              </w:rPr>
            </w:pPr>
            <w:r w:rsidRPr="00E80F56">
              <w:rPr>
                <w:rFonts w:cs="Times New Roman"/>
                <w:sz w:val="20"/>
              </w:rPr>
              <w:t>Write some of the words you heard.</w:t>
            </w:r>
          </w:p>
          <w:p w:rsidR="00BB486A" w:rsidRPr="00E80F56" w:rsidRDefault="00BB486A" w:rsidP="005A4732">
            <w:pPr>
              <w:pStyle w:val="Default"/>
              <w:rPr>
                <w:rFonts w:cs="Times New Roman"/>
                <w:sz w:val="20"/>
              </w:rPr>
            </w:pPr>
          </w:p>
          <w:p w:rsidR="00BB486A" w:rsidRPr="00E80F56" w:rsidRDefault="00BB486A" w:rsidP="005A4732">
            <w:pPr>
              <w:pStyle w:val="Default"/>
              <w:rPr>
                <w:sz w:val="22"/>
              </w:rPr>
            </w:pPr>
            <w:r w:rsidRPr="00E80F56">
              <w:rPr>
                <w:rFonts w:cs="Times New Roman"/>
                <w:sz w:val="20"/>
              </w:rPr>
              <w:t>Share the performance indicators and introduce the lesson.</w:t>
            </w:r>
          </w:p>
        </w:tc>
        <w:tc>
          <w:tcPr>
            <w:tcW w:w="2070" w:type="dxa"/>
            <w:gridSpan w:val="2"/>
          </w:tcPr>
          <w:p w:rsidR="00BB486A" w:rsidRPr="00E80F56" w:rsidRDefault="00BB486A" w:rsidP="005A4732">
            <w:pPr>
              <w:rPr>
                <w:rFonts w:ascii="Gill Sans MT" w:hAnsi="Gill Sans MT"/>
              </w:rPr>
            </w:pPr>
          </w:p>
        </w:tc>
      </w:tr>
      <w:tr w:rsidR="00BB486A" w:rsidRPr="00E80F56" w:rsidTr="005A4732">
        <w:trPr>
          <w:trHeight w:val="980"/>
        </w:trPr>
        <w:tc>
          <w:tcPr>
            <w:tcW w:w="2415" w:type="dxa"/>
          </w:tcPr>
          <w:p w:rsidR="00BB486A" w:rsidRPr="00E80F56" w:rsidRDefault="00BB486A" w:rsidP="005A4732">
            <w:pPr>
              <w:rPr>
                <w:rFonts w:ascii="Gill Sans MT" w:hAnsi="Gill Sans MT"/>
              </w:rPr>
            </w:pPr>
            <w:r w:rsidRPr="00E80F56">
              <w:rPr>
                <w:rFonts w:ascii="Gill Sans MT" w:hAnsi="Gill Sans MT"/>
              </w:rPr>
              <w:t xml:space="preserve">PHASE 2: </w:t>
            </w:r>
            <w:r w:rsidRPr="00E80F56">
              <w:rPr>
                <w:rFonts w:ascii="Gill Sans MT" w:hAnsi="Gill Sans MT"/>
                <w:b/>
              </w:rPr>
              <w:t>NEW LEARNING</w:t>
            </w:r>
          </w:p>
        </w:tc>
        <w:tc>
          <w:tcPr>
            <w:tcW w:w="5415" w:type="dxa"/>
            <w:gridSpan w:val="6"/>
          </w:tcPr>
          <w:p w:rsidR="00BB486A" w:rsidRPr="00E80F56" w:rsidRDefault="00BB486A" w:rsidP="005A4732">
            <w:pPr>
              <w:pStyle w:val="Default"/>
              <w:rPr>
                <w:rFonts w:cstheme="minorHAnsi"/>
                <w:sz w:val="20"/>
                <w:szCs w:val="20"/>
              </w:rPr>
            </w:pPr>
            <w:r w:rsidRPr="00E80F56">
              <w:rPr>
                <w:rFonts w:cstheme="minorHAnsi"/>
                <w:sz w:val="20"/>
                <w:szCs w:val="20"/>
              </w:rPr>
              <w:t xml:space="preserve">Revise descriptive writing with learners. </w:t>
            </w:r>
          </w:p>
          <w:p w:rsidR="00BB486A" w:rsidRPr="00E80F56" w:rsidRDefault="00BB486A" w:rsidP="005A4732">
            <w:pPr>
              <w:pStyle w:val="Default"/>
              <w:rPr>
                <w:rFonts w:cstheme="minorHAnsi"/>
                <w:sz w:val="20"/>
                <w:szCs w:val="20"/>
              </w:rPr>
            </w:pPr>
          </w:p>
          <w:p w:rsidR="00BB486A" w:rsidRPr="00E80F56" w:rsidRDefault="00BB486A" w:rsidP="005A4732">
            <w:pPr>
              <w:pStyle w:val="Default"/>
              <w:rPr>
                <w:rFonts w:cstheme="minorHAnsi"/>
                <w:sz w:val="20"/>
                <w:szCs w:val="20"/>
              </w:rPr>
            </w:pPr>
            <w:r w:rsidRPr="00E80F56">
              <w:rPr>
                <w:rFonts w:cstheme="minorHAnsi"/>
                <w:sz w:val="20"/>
                <w:szCs w:val="20"/>
              </w:rPr>
              <w:t xml:space="preserve">Talk about sensory details that allow a reader to visualize a person, a place, a thing or an idea. </w:t>
            </w:r>
          </w:p>
          <w:p w:rsidR="00BB486A" w:rsidRPr="00E80F56" w:rsidRDefault="00BB486A" w:rsidP="005A4732">
            <w:pPr>
              <w:pStyle w:val="Default"/>
              <w:rPr>
                <w:rFonts w:cstheme="minorHAnsi"/>
                <w:sz w:val="20"/>
                <w:szCs w:val="20"/>
              </w:rPr>
            </w:pPr>
          </w:p>
          <w:p w:rsidR="00BB486A" w:rsidRPr="00E80F56" w:rsidRDefault="00BB486A" w:rsidP="005A4732">
            <w:pPr>
              <w:pStyle w:val="Default"/>
              <w:rPr>
                <w:rFonts w:cstheme="minorHAnsi"/>
                <w:sz w:val="20"/>
                <w:szCs w:val="20"/>
              </w:rPr>
            </w:pPr>
            <w:r w:rsidRPr="00E80F56">
              <w:rPr>
                <w:rFonts w:cstheme="minorHAnsi"/>
                <w:sz w:val="20"/>
                <w:szCs w:val="20"/>
              </w:rPr>
              <w:t xml:space="preserve">Guide learners through the stages of writing. </w:t>
            </w:r>
          </w:p>
          <w:p w:rsidR="00BB486A" w:rsidRPr="00E80F56" w:rsidRDefault="00BB486A" w:rsidP="005A4732">
            <w:pPr>
              <w:pStyle w:val="Default"/>
              <w:rPr>
                <w:rFonts w:cstheme="minorHAnsi"/>
                <w:sz w:val="20"/>
                <w:szCs w:val="20"/>
              </w:rPr>
            </w:pPr>
          </w:p>
          <w:p w:rsidR="00BB486A" w:rsidRPr="00E80F56" w:rsidRDefault="00BB486A" w:rsidP="005A4732">
            <w:pPr>
              <w:pStyle w:val="Default"/>
              <w:rPr>
                <w:rFonts w:cstheme="minorHAnsi"/>
                <w:sz w:val="20"/>
                <w:szCs w:val="20"/>
              </w:rPr>
            </w:pPr>
            <w:r w:rsidRPr="00E80F56">
              <w:rPr>
                <w:rFonts w:cstheme="minorHAnsi"/>
                <w:sz w:val="20"/>
                <w:szCs w:val="20"/>
              </w:rPr>
              <w:t>Write to describe situations of their choice and personal experiences.</w:t>
            </w:r>
          </w:p>
        </w:tc>
        <w:tc>
          <w:tcPr>
            <w:tcW w:w="2070" w:type="dxa"/>
            <w:gridSpan w:val="2"/>
          </w:tcPr>
          <w:p w:rsidR="00BB486A" w:rsidRPr="00E80F56" w:rsidRDefault="00BB486A" w:rsidP="005A4732">
            <w:pPr>
              <w:rPr>
                <w:rFonts w:ascii="Gill Sans MT" w:hAnsi="Gill Sans MT"/>
                <w:sz w:val="20"/>
              </w:rPr>
            </w:pPr>
            <w:r w:rsidRPr="00E80F56">
              <w:rPr>
                <w:rFonts w:ascii="Gill Sans MT" w:hAnsi="Gill Sans MT" w:cstheme="minorHAnsi"/>
                <w:sz w:val="20"/>
                <w:szCs w:val="24"/>
              </w:rPr>
              <w:t>Word cards, sentence cards, letter cards, handwriting on a manila card</w:t>
            </w:r>
          </w:p>
        </w:tc>
      </w:tr>
      <w:tr w:rsidR="00BB486A" w:rsidRPr="00E80F56" w:rsidTr="005A4732">
        <w:trPr>
          <w:trHeight w:val="530"/>
        </w:trPr>
        <w:tc>
          <w:tcPr>
            <w:tcW w:w="2415" w:type="dxa"/>
          </w:tcPr>
          <w:p w:rsidR="00BB486A" w:rsidRPr="00E80F56" w:rsidRDefault="00BB486A" w:rsidP="005A4732">
            <w:pPr>
              <w:rPr>
                <w:rFonts w:ascii="Gill Sans MT" w:hAnsi="Gill Sans MT"/>
              </w:rPr>
            </w:pPr>
            <w:r w:rsidRPr="00E80F56">
              <w:rPr>
                <w:rFonts w:ascii="Gill Sans MT" w:hAnsi="Gill Sans MT"/>
              </w:rPr>
              <w:t xml:space="preserve">PHASE 3: </w:t>
            </w:r>
            <w:r w:rsidRPr="00E80F56">
              <w:rPr>
                <w:rFonts w:ascii="Gill Sans MT" w:hAnsi="Gill Sans MT"/>
                <w:b/>
              </w:rPr>
              <w:t>REFLECTION</w:t>
            </w:r>
          </w:p>
        </w:tc>
        <w:tc>
          <w:tcPr>
            <w:tcW w:w="5415" w:type="dxa"/>
            <w:gridSpan w:val="6"/>
          </w:tcPr>
          <w:p w:rsidR="00BB486A" w:rsidRPr="00E80F56" w:rsidRDefault="00BB486A" w:rsidP="005A4732">
            <w:pPr>
              <w:rPr>
                <w:rFonts w:ascii="Gill Sans MT" w:hAnsi="Gill Sans MT"/>
                <w:sz w:val="20"/>
              </w:rPr>
            </w:pPr>
            <w:r w:rsidRPr="00E80F56">
              <w:rPr>
                <w:rFonts w:ascii="Gill Sans MT" w:hAnsi="Gill Sans MT"/>
                <w:sz w:val="20"/>
              </w:rPr>
              <w:t>Learners are guided to summarize the lesson through questions and answers.</w:t>
            </w:r>
          </w:p>
          <w:p w:rsidR="00BB486A" w:rsidRPr="00E80F56" w:rsidRDefault="00BB486A" w:rsidP="005A4732">
            <w:pPr>
              <w:rPr>
                <w:rFonts w:ascii="Gill Sans MT" w:hAnsi="Gill Sans MT" w:cstheme="minorHAnsi"/>
              </w:rPr>
            </w:pPr>
          </w:p>
          <w:p w:rsidR="00BB486A" w:rsidRPr="00E80F56" w:rsidRDefault="00BB486A" w:rsidP="005A4732">
            <w:pPr>
              <w:pStyle w:val="Default"/>
              <w:rPr>
                <w:rFonts w:cstheme="minorHAnsi"/>
                <w:sz w:val="20"/>
                <w:szCs w:val="20"/>
              </w:rPr>
            </w:pPr>
            <w:r w:rsidRPr="00E80F56">
              <w:rPr>
                <w:rFonts w:cstheme="minorHAnsi"/>
                <w:sz w:val="20"/>
              </w:rPr>
              <w:t>Next lesson</w:t>
            </w:r>
            <w:r w:rsidRPr="00E80F56">
              <w:rPr>
                <w:rFonts w:cstheme="minorHAnsi"/>
              </w:rPr>
              <w:t xml:space="preserve">: </w:t>
            </w:r>
            <w:r w:rsidRPr="00E80F56">
              <w:rPr>
                <w:rFonts w:cstheme="minorHAnsi"/>
                <w:sz w:val="20"/>
                <w:szCs w:val="20"/>
              </w:rPr>
              <w:t>use write to friends about events using appropriate letter formats</w:t>
            </w:r>
          </w:p>
        </w:tc>
        <w:tc>
          <w:tcPr>
            <w:tcW w:w="2070" w:type="dxa"/>
            <w:gridSpan w:val="2"/>
          </w:tcPr>
          <w:p w:rsidR="00BB486A" w:rsidRPr="00E80F56" w:rsidRDefault="00BB486A" w:rsidP="005A4732">
            <w:pPr>
              <w:rPr>
                <w:rFonts w:ascii="Gill Sans MT" w:hAnsi="Gill Sans MT"/>
              </w:rPr>
            </w:pPr>
          </w:p>
        </w:tc>
      </w:tr>
    </w:tbl>
    <w:p w:rsidR="00BB486A" w:rsidRDefault="00BB486A" w:rsidP="00BB486A">
      <w:pPr>
        <w:rPr>
          <w:sz w:val="40"/>
        </w:rPr>
      </w:pPr>
    </w:p>
    <w:p w:rsidR="00BB486A" w:rsidRDefault="00BB486A" w:rsidP="00BB486A">
      <w:pPr>
        <w:rPr>
          <w:sz w:val="40"/>
        </w:rPr>
      </w:pPr>
      <w:r>
        <w:rPr>
          <w:sz w:val="40"/>
        </w:rPr>
        <w:br w:type="page"/>
      </w:r>
    </w:p>
    <w:tbl>
      <w:tblPr>
        <w:tblStyle w:val="TableGrid"/>
        <w:tblW w:w="9900" w:type="dxa"/>
        <w:tblInd w:w="-365" w:type="dxa"/>
        <w:tblLook w:val="04A0" w:firstRow="1" w:lastRow="0" w:firstColumn="1" w:lastColumn="0" w:noHBand="0" w:noVBand="1"/>
      </w:tblPr>
      <w:tblGrid>
        <w:gridCol w:w="1890"/>
        <w:gridCol w:w="720"/>
        <w:gridCol w:w="450"/>
        <w:gridCol w:w="1440"/>
        <w:gridCol w:w="720"/>
        <w:gridCol w:w="1080"/>
        <w:gridCol w:w="1710"/>
        <w:gridCol w:w="630"/>
        <w:gridCol w:w="1260"/>
      </w:tblGrid>
      <w:tr w:rsidR="00BB486A" w:rsidRPr="00C500EC" w:rsidTr="005A4732">
        <w:trPr>
          <w:trHeight w:val="350"/>
        </w:trPr>
        <w:tc>
          <w:tcPr>
            <w:tcW w:w="3060" w:type="dxa"/>
            <w:gridSpan w:val="3"/>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lastRenderedPageBreak/>
              <w:t xml:space="preserve">Week Ending: </w:t>
            </w:r>
          </w:p>
        </w:tc>
        <w:tc>
          <w:tcPr>
            <w:tcW w:w="2160" w:type="dxa"/>
            <w:gridSpan w:val="2"/>
            <w:shd w:val="clear" w:color="auto" w:fill="auto"/>
            <w:vAlign w:val="center"/>
          </w:tcPr>
          <w:p w:rsidR="00BB486A" w:rsidRPr="00C500EC" w:rsidRDefault="00BB486A" w:rsidP="005A4732">
            <w:pPr>
              <w:rPr>
                <w:rFonts w:ascii="Gill Sans MT" w:hAnsi="Gill Sans MT" w:cs="Tahoma"/>
                <w:sz w:val="20"/>
              </w:rPr>
            </w:pPr>
            <w:r w:rsidRPr="00C500EC">
              <w:rPr>
                <w:rFonts w:ascii="Gill Sans MT" w:hAnsi="Gill Sans MT" w:cs="Tahoma"/>
                <w:b/>
                <w:sz w:val="20"/>
              </w:rPr>
              <w:t xml:space="preserve">DAY: </w:t>
            </w:r>
            <w:r w:rsidRPr="00C500EC">
              <w:rPr>
                <w:rFonts w:ascii="Gill Sans MT" w:hAnsi="Gill Sans MT" w:cs="Tahoma"/>
                <w:sz w:val="20"/>
              </w:rPr>
              <w:t>FRIDAY</w:t>
            </w:r>
          </w:p>
        </w:tc>
        <w:tc>
          <w:tcPr>
            <w:tcW w:w="468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Subject: </w:t>
            </w:r>
            <w:r w:rsidRPr="00C500EC">
              <w:rPr>
                <w:rFonts w:ascii="Gill Sans MT" w:hAnsi="Gill Sans MT" w:cs="Tahoma"/>
              </w:rPr>
              <w:t xml:space="preserve">English Language </w:t>
            </w:r>
          </w:p>
        </w:tc>
      </w:tr>
      <w:tr w:rsidR="00BB486A" w:rsidRPr="00C500EC" w:rsidTr="005A4732">
        <w:trPr>
          <w:trHeight w:val="359"/>
        </w:trPr>
        <w:tc>
          <w:tcPr>
            <w:tcW w:w="5220" w:type="dxa"/>
            <w:gridSpan w:val="5"/>
            <w:shd w:val="clear" w:color="auto" w:fill="auto"/>
            <w:vAlign w:val="center"/>
          </w:tcPr>
          <w:p w:rsidR="00BB486A" w:rsidRPr="00C500EC" w:rsidRDefault="00BB486A" w:rsidP="005A4732">
            <w:pPr>
              <w:rPr>
                <w:rFonts w:ascii="Gill Sans MT" w:hAnsi="Gill Sans MT" w:cs="Tahoma"/>
                <w:sz w:val="20"/>
              </w:rPr>
            </w:pPr>
            <w:r w:rsidRPr="00C500EC">
              <w:rPr>
                <w:rFonts w:ascii="Gill Sans MT" w:hAnsi="Gill Sans MT" w:cs="Tahoma"/>
                <w:b/>
                <w:sz w:val="20"/>
              </w:rPr>
              <w:t xml:space="preserve">Duration: </w:t>
            </w:r>
            <w:r w:rsidRPr="00C500EC">
              <w:rPr>
                <w:rFonts w:ascii="Gill Sans MT" w:hAnsi="Gill Sans MT" w:cs="Tahoma"/>
                <w:sz w:val="20"/>
              </w:rPr>
              <w:t>60mins</w:t>
            </w:r>
          </w:p>
        </w:tc>
        <w:tc>
          <w:tcPr>
            <w:tcW w:w="468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Strand: </w:t>
            </w:r>
            <w:r w:rsidRPr="00C500EC">
              <w:rPr>
                <w:rFonts w:ascii="Gill Sans MT" w:hAnsi="Gill Sans MT" w:cs="Tahoma"/>
              </w:rPr>
              <w:t>Writing Conventions/ Extensive Reading</w:t>
            </w:r>
          </w:p>
        </w:tc>
      </w:tr>
      <w:tr w:rsidR="00BB486A" w:rsidRPr="00C500EC" w:rsidTr="005A4732">
        <w:trPr>
          <w:trHeight w:val="341"/>
        </w:trPr>
        <w:tc>
          <w:tcPr>
            <w:tcW w:w="2610" w:type="dxa"/>
            <w:gridSpan w:val="2"/>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Class: </w:t>
            </w:r>
            <w:r w:rsidRPr="00C500EC">
              <w:rPr>
                <w:rFonts w:ascii="Gill Sans MT" w:hAnsi="Gill Sans MT" w:cstheme="minorHAnsi"/>
              </w:rPr>
              <w:t>B5</w:t>
            </w:r>
          </w:p>
        </w:tc>
        <w:tc>
          <w:tcPr>
            <w:tcW w:w="2610" w:type="dxa"/>
            <w:gridSpan w:val="3"/>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Class Size: </w:t>
            </w:r>
          </w:p>
        </w:tc>
        <w:tc>
          <w:tcPr>
            <w:tcW w:w="468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Sub Strand: </w:t>
            </w:r>
            <w:r w:rsidRPr="00C500EC">
              <w:rPr>
                <w:rFonts w:ascii="Gill Sans MT" w:hAnsi="Gill Sans MT" w:cstheme="minorHAnsi"/>
                <w:szCs w:val="20"/>
              </w:rPr>
              <w:t>Using Simple and Complex Sentences</w:t>
            </w:r>
          </w:p>
        </w:tc>
      </w:tr>
      <w:tr w:rsidR="00BB486A" w:rsidRPr="00C500EC" w:rsidTr="005A4732">
        <w:trPr>
          <w:trHeight w:val="474"/>
        </w:trPr>
        <w:tc>
          <w:tcPr>
            <w:tcW w:w="450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Content Standard: </w:t>
            </w:r>
          </w:p>
          <w:p w:rsidR="00BB486A" w:rsidRPr="00C500EC" w:rsidRDefault="00BB486A" w:rsidP="005A4732">
            <w:pPr>
              <w:rPr>
                <w:rFonts w:ascii="Gill Sans MT" w:hAnsi="Gill Sans MT" w:cs="Tahoma"/>
                <w:b/>
                <w:sz w:val="20"/>
              </w:rPr>
            </w:pPr>
            <w:r w:rsidRPr="00C500EC">
              <w:rPr>
                <w:rFonts w:ascii="Gill Sans MT" w:hAnsi="Gill Sans MT" w:cs="Tahoma"/>
                <w:sz w:val="20"/>
              </w:rPr>
              <w:t>B5.5.9.1: Apply knowledge of grammatical rules to form words, phrases and sentences</w:t>
            </w:r>
          </w:p>
        </w:tc>
        <w:tc>
          <w:tcPr>
            <w:tcW w:w="4140" w:type="dxa"/>
            <w:gridSpan w:val="4"/>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Indicator: </w:t>
            </w:r>
          </w:p>
          <w:p w:rsidR="00BB486A" w:rsidRPr="00C500EC" w:rsidRDefault="00BB486A" w:rsidP="005A4732">
            <w:pPr>
              <w:pStyle w:val="ListParagraph"/>
              <w:ind w:left="0"/>
              <w:rPr>
                <w:rFonts w:ascii="Gill Sans MT" w:hAnsi="Gill Sans MT"/>
              </w:rPr>
            </w:pPr>
            <w:r w:rsidRPr="00C500EC">
              <w:rPr>
                <w:rFonts w:ascii="Gill Sans MT" w:hAnsi="Gill Sans MT" w:cstheme="minorHAnsi"/>
                <w:sz w:val="20"/>
                <w:szCs w:val="20"/>
              </w:rPr>
              <w:t>B5.5.9.1.2 construct compound sentences correctly</w:t>
            </w:r>
          </w:p>
        </w:tc>
        <w:tc>
          <w:tcPr>
            <w:tcW w:w="1260" w:type="dxa"/>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Lesson:</w:t>
            </w:r>
          </w:p>
          <w:p w:rsidR="00BB486A" w:rsidRPr="00C500EC" w:rsidRDefault="00BB486A" w:rsidP="005A4732">
            <w:pPr>
              <w:rPr>
                <w:rFonts w:ascii="Gill Sans MT" w:hAnsi="Gill Sans MT" w:cs="Tahoma"/>
                <w:sz w:val="20"/>
              </w:rPr>
            </w:pPr>
          </w:p>
          <w:p w:rsidR="00BB486A" w:rsidRPr="00C500EC" w:rsidRDefault="00BB486A" w:rsidP="005A4732">
            <w:pPr>
              <w:rPr>
                <w:rFonts w:ascii="Gill Sans MT" w:hAnsi="Gill Sans MT" w:cs="Tahoma"/>
                <w:sz w:val="20"/>
              </w:rPr>
            </w:pPr>
            <w:r w:rsidRPr="00C500EC">
              <w:rPr>
                <w:rFonts w:ascii="Gill Sans MT" w:hAnsi="Gill Sans MT" w:cs="Tahoma"/>
                <w:sz w:val="20"/>
              </w:rPr>
              <w:t>1 of 1</w:t>
            </w:r>
          </w:p>
        </w:tc>
      </w:tr>
      <w:tr w:rsidR="00BB486A" w:rsidRPr="00C500EC" w:rsidTr="005A4732">
        <w:trPr>
          <w:trHeight w:val="494"/>
        </w:trPr>
        <w:tc>
          <w:tcPr>
            <w:tcW w:w="6300" w:type="dxa"/>
            <w:gridSpan w:val="6"/>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Performance Indicator: </w:t>
            </w:r>
          </w:p>
          <w:p w:rsidR="00BB486A" w:rsidRPr="00C500EC" w:rsidRDefault="00BB486A" w:rsidP="00BB486A">
            <w:pPr>
              <w:numPr>
                <w:ilvl w:val="0"/>
                <w:numId w:val="2"/>
              </w:numPr>
              <w:rPr>
                <w:rFonts w:ascii="Gill Sans MT" w:hAnsi="Gill Sans MT" w:cs="Tahoma"/>
                <w:sz w:val="20"/>
              </w:rPr>
            </w:pPr>
            <w:r w:rsidRPr="00C500EC">
              <w:rPr>
                <w:rFonts w:ascii="Gill Sans MT" w:hAnsi="Gill Sans MT" w:cs="Tahoma"/>
                <w:sz w:val="20"/>
              </w:rPr>
              <w:t xml:space="preserve">Learners can </w:t>
            </w:r>
            <w:r w:rsidRPr="00C500EC">
              <w:rPr>
                <w:rFonts w:ascii="Gill Sans MT" w:hAnsi="Gill Sans MT" w:cstheme="minorHAnsi"/>
                <w:sz w:val="20"/>
                <w:szCs w:val="20"/>
              </w:rPr>
              <w:t>construct compound sentences correctly</w:t>
            </w:r>
          </w:p>
          <w:p w:rsidR="00BB486A" w:rsidRPr="00C500EC" w:rsidRDefault="00BB486A" w:rsidP="00BB486A">
            <w:pPr>
              <w:numPr>
                <w:ilvl w:val="0"/>
                <w:numId w:val="2"/>
              </w:numPr>
              <w:rPr>
                <w:rFonts w:ascii="Gill Sans MT" w:hAnsi="Gill Sans MT" w:cs="Tahoma"/>
                <w:sz w:val="20"/>
              </w:rPr>
            </w:pPr>
            <w:r w:rsidRPr="00C500EC">
              <w:rPr>
                <w:rFonts w:ascii="Gill Sans MT" w:hAnsi="Gill Sans MT" w:cs="Tahoma"/>
                <w:sz w:val="20"/>
              </w:rPr>
              <w:t xml:space="preserve">Learners can </w:t>
            </w:r>
            <w:r w:rsidRPr="00C500EC">
              <w:rPr>
                <w:rFonts w:ascii="Gill Sans MT" w:hAnsi="Gill Sans MT" w:cstheme="minorHAnsi"/>
                <w:bCs/>
                <w:sz w:val="20"/>
                <w:szCs w:val="20"/>
              </w:rPr>
              <w:t>read a variety of age- and level appropriate books.</w:t>
            </w:r>
          </w:p>
        </w:tc>
        <w:tc>
          <w:tcPr>
            <w:tcW w:w="3600" w:type="dxa"/>
            <w:gridSpan w:val="3"/>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Core Competencies:</w:t>
            </w:r>
          </w:p>
          <w:p w:rsidR="00BB486A" w:rsidRPr="00C500EC" w:rsidRDefault="00BB486A" w:rsidP="005A4732">
            <w:pPr>
              <w:rPr>
                <w:rFonts w:ascii="Gill Sans MT" w:hAnsi="Gill Sans MT" w:cs="Tahoma"/>
                <w:sz w:val="20"/>
              </w:rPr>
            </w:pPr>
            <w:r w:rsidRPr="00C500EC">
              <w:rPr>
                <w:rFonts w:ascii="Gill Sans MT" w:hAnsi="Gill Sans MT" w:cs="Tahoma"/>
                <w:sz w:val="20"/>
              </w:rPr>
              <w:t xml:space="preserve">Communication and Collaboration, Personal </w:t>
            </w:r>
          </w:p>
        </w:tc>
      </w:tr>
      <w:tr w:rsidR="00BB486A" w:rsidRPr="00C500EC" w:rsidTr="005A4732">
        <w:trPr>
          <w:trHeight w:val="332"/>
        </w:trPr>
        <w:tc>
          <w:tcPr>
            <w:tcW w:w="9900" w:type="dxa"/>
            <w:gridSpan w:val="9"/>
            <w:shd w:val="clear" w:color="auto" w:fill="auto"/>
            <w:vAlign w:val="center"/>
          </w:tcPr>
          <w:p w:rsidR="00BB486A" w:rsidRPr="00C500EC" w:rsidRDefault="00BB486A" w:rsidP="005A4732">
            <w:pPr>
              <w:rPr>
                <w:rFonts w:ascii="Gill Sans MT" w:hAnsi="Gill Sans MT" w:cs="Tahoma"/>
                <w:b/>
                <w:sz w:val="20"/>
              </w:rPr>
            </w:pPr>
            <w:r w:rsidRPr="00C500EC">
              <w:rPr>
                <w:rFonts w:ascii="Gill Sans MT" w:hAnsi="Gill Sans MT" w:cs="Tahoma"/>
                <w:b/>
                <w:sz w:val="20"/>
              </w:rPr>
              <w:t xml:space="preserve">References: </w:t>
            </w:r>
            <w:r w:rsidRPr="00C500EC">
              <w:rPr>
                <w:rFonts w:ascii="Gill Sans MT" w:hAnsi="Gill Sans MT" w:cs="Tahoma"/>
              </w:rPr>
              <w:t>English Language Curriculum Pg. 158</w:t>
            </w:r>
          </w:p>
        </w:tc>
      </w:tr>
      <w:tr w:rsidR="00BB486A" w:rsidRPr="00C500EC" w:rsidTr="005A4732">
        <w:tc>
          <w:tcPr>
            <w:tcW w:w="9900" w:type="dxa"/>
            <w:gridSpan w:val="9"/>
          </w:tcPr>
          <w:p w:rsidR="00BB486A" w:rsidRPr="00C500EC" w:rsidRDefault="00BB486A" w:rsidP="005A4732">
            <w:pPr>
              <w:rPr>
                <w:rFonts w:ascii="Gill Sans MT" w:hAnsi="Gill Sans MT"/>
              </w:rPr>
            </w:pPr>
          </w:p>
        </w:tc>
      </w:tr>
      <w:tr w:rsidR="00BB486A" w:rsidRPr="00C500EC" w:rsidTr="005A4732">
        <w:tc>
          <w:tcPr>
            <w:tcW w:w="1890" w:type="dxa"/>
          </w:tcPr>
          <w:p w:rsidR="00BB486A" w:rsidRPr="00C500EC" w:rsidRDefault="00BB486A" w:rsidP="005A4732">
            <w:pPr>
              <w:rPr>
                <w:rFonts w:ascii="Gill Sans MT" w:hAnsi="Gill Sans MT"/>
              </w:rPr>
            </w:pPr>
            <w:r w:rsidRPr="00C500EC">
              <w:rPr>
                <w:rFonts w:ascii="Gill Sans MT" w:hAnsi="Gill Sans MT"/>
              </w:rPr>
              <w:t>Phase/Duration</w:t>
            </w:r>
          </w:p>
        </w:tc>
        <w:tc>
          <w:tcPr>
            <w:tcW w:w="6120" w:type="dxa"/>
            <w:gridSpan w:val="6"/>
          </w:tcPr>
          <w:p w:rsidR="00BB486A" w:rsidRPr="00C500EC" w:rsidRDefault="00BB486A" w:rsidP="005A4732">
            <w:pPr>
              <w:rPr>
                <w:rFonts w:ascii="Gill Sans MT" w:hAnsi="Gill Sans MT"/>
              </w:rPr>
            </w:pPr>
            <w:r w:rsidRPr="00C500EC">
              <w:rPr>
                <w:rFonts w:ascii="Gill Sans MT" w:hAnsi="Gill Sans MT"/>
              </w:rPr>
              <w:t>Learners Activities</w:t>
            </w:r>
          </w:p>
        </w:tc>
        <w:tc>
          <w:tcPr>
            <w:tcW w:w="1890" w:type="dxa"/>
            <w:gridSpan w:val="2"/>
          </w:tcPr>
          <w:p w:rsidR="00BB486A" w:rsidRPr="00C500EC" w:rsidRDefault="00BB486A" w:rsidP="005A4732">
            <w:pPr>
              <w:rPr>
                <w:rFonts w:ascii="Gill Sans MT" w:hAnsi="Gill Sans MT"/>
              </w:rPr>
            </w:pPr>
            <w:r w:rsidRPr="00C500EC">
              <w:rPr>
                <w:rFonts w:ascii="Gill Sans MT" w:hAnsi="Gill Sans MT"/>
              </w:rPr>
              <w:t>Resources</w:t>
            </w:r>
          </w:p>
        </w:tc>
      </w:tr>
      <w:tr w:rsidR="00BB486A" w:rsidRPr="00C500EC" w:rsidTr="005A4732">
        <w:trPr>
          <w:trHeight w:val="692"/>
        </w:trPr>
        <w:tc>
          <w:tcPr>
            <w:tcW w:w="1890" w:type="dxa"/>
          </w:tcPr>
          <w:p w:rsidR="00BB486A" w:rsidRPr="00C500EC" w:rsidRDefault="00BB486A" w:rsidP="005A4732">
            <w:pPr>
              <w:rPr>
                <w:rFonts w:ascii="Gill Sans MT" w:hAnsi="Gill Sans MT"/>
              </w:rPr>
            </w:pPr>
            <w:r w:rsidRPr="00C500EC">
              <w:rPr>
                <w:rFonts w:ascii="Gill Sans MT" w:hAnsi="Gill Sans MT"/>
              </w:rPr>
              <w:t xml:space="preserve">PHASE 1: </w:t>
            </w:r>
            <w:r w:rsidRPr="00C500EC">
              <w:rPr>
                <w:rFonts w:ascii="Gill Sans MT" w:hAnsi="Gill Sans MT"/>
                <w:b/>
              </w:rPr>
              <w:t>STARTER</w:t>
            </w:r>
          </w:p>
        </w:tc>
        <w:tc>
          <w:tcPr>
            <w:tcW w:w="6120" w:type="dxa"/>
            <w:gridSpan w:val="6"/>
          </w:tcPr>
          <w:p w:rsidR="00BB486A" w:rsidRPr="00C500EC" w:rsidRDefault="00BB486A" w:rsidP="005A4732">
            <w:pPr>
              <w:pStyle w:val="Default"/>
              <w:rPr>
                <w:rFonts w:cs="Times New Roman"/>
                <w:color w:val="auto"/>
                <w:sz w:val="22"/>
                <w:szCs w:val="22"/>
              </w:rPr>
            </w:pPr>
            <w:r w:rsidRPr="00C500EC">
              <w:rPr>
                <w:rFonts w:cs="Times New Roman"/>
                <w:color w:val="auto"/>
                <w:sz w:val="22"/>
                <w:szCs w:val="22"/>
              </w:rPr>
              <w:t xml:space="preserve">Review some adjectives with learners.   </w:t>
            </w:r>
          </w:p>
          <w:p w:rsidR="00BB486A" w:rsidRPr="00C500EC" w:rsidRDefault="00BB486A" w:rsidP="005A4732">
            <w:pPr>
              <w:pStyle w:val="Default"/>
              <w:rPr>
                <w:rFonts w:cs="Times New Roman"/>
                <w:color w:val="auto"/>
                <w:sz w:val="22"/>
                <w:szCs w:val="22"/>
              </w:rPr>
            </w:pPr>
          </w:p>
          <w:p w:rsidR="00BB486A" w:rsidRPr="00C500EC" w:rsidRDefault="00BB486A" w:rsidP="005A4732">
            <w:pPr>
              <w:pStyle w:val="Default"/>
              <w:rPr>
                <w:rFonts w:cs="Times New Roman"/>
                <w:color w:val="auto"/>
                <w:sz w:val="22"/>
                <w:szCs w:val="22"/>
              </w:rPr>
            </w:pPr>
            <w:r w:rsidRPr="00C500EC">
              <w:rPr>
                <w:rFonts w:cs="Times New Roman"/>
                <w:color w:val="auto"/>
                <w:sz w:val="22"/>
                <w:szCs w:val="22"/>
              </w:rPr>
              <w:t xml:space="preserve">Do an action for slow. </w:t>
            </w:r>
          </w:p>
          <w:p w:rsidR="00BB486A" w:rsidRPr="00C500EC" w:rsidRDefault="00BB486A" w:rsidP="005A4732">
            <w:pPr>
              <w:pStyle w:val="Default"/>
              <w:rPr>
                <w:rFonts w:cs="Times New Roman"/>
                <w:color w:val="auto"/>
                <w:sz w:val="22"/>
                <w:szCs w:val="22"/>
              </w:rPr>
            </w:pPr>
            <w:r w:rsidRPr="00C500EC">
              <w:rPr>
                <w:rFonts w:cs="Times New Roman"/>
                <w:color w:val="auto"/>
                <w:sz w:val="22"/>
                <w:szCs w:val="22"/>
              </w:rPr>
              <w:t xml:space="preserve">Ask: What word is this?  Pupils guess: slow.  </w:t>
            </w:r>
          </w:p>
          <w:p w:rsidR="00BB486A" w:rsidRPr="00C500EC" w:rsidRDefault="00BB486A" w:rsidP="005A4732">
            <w:pPr>
              <w:pStyle w:val="Default"/>
              <w:rPr>
                <w:rFonts w:cs="Times New Roman"/>
                <w:color w:val="auto"/>
                <w:sz w:val="22"/>
                <w:szCs w:val="22"/>
              </w:rPr>
            </w:pPr>
            <w:r w:rsidRPr="00C500EC">
              <w:rPr>
                <w:rFonts w:cs="Times New Roman"/>
                <w:color w:val="auto"/>
                <w:sz w:val="22"/>
                <w:szCs w:val="22"/>
              </w:rPr>
              <w:t xml:space="preserve">Do an action for loud.  </w:t>
            </w:r>
          </w:p>
          <w:p w:rsidR="00BB486A" w:rsidRPr="00C500EC" w:rsidRDefault="00BB486A" w:rsidP="005A4732">
            <w:pPr>
              <w:pStyle w:val="Default"/>
              <w:rPr>
                <w:rFonts w:cs="Times New Roman"/>
                <w:color w:val="auto"/>
                <w:sz w:val="22"/>
                <w:szCs w:val="22"/>
              </w:rPr>
            </w:pPr>
            <w:r w:rsidRPr="00C500EC">
              <w:rPr>
                <w:rFonts w:cs="Times New Roman"/>
                <w:color w:val="auto"/>
                <w:sz w:val="22"/>
                <w:szCs w:val="22"/>
              </w:rPr>
              <w:t xml:space="preserve">Ask: What word is this? Pupils guess: loud.  </w:t>
            </w:r>
          </w:p>
          <w:p w:rsidR="00BB486A" w:rsidRPr="00C500EC" w:rsidRDefault="00BB486A" w:rsidP="005A4732">
            <w:pPr>
              <w:pStyle w:val="Default"/>
              <w:rPr>
                <w:rFonts w:cs="Times New Roman"/>
                <w:color w:val="auto"/>
                <w:sz w:val="22"/>
                <w:szCs w:val="22"/>
              </w:rPr>
            </w:pPr>
            <w:r w:rsidRPr="00C500EC">
              <w:rPr>
                <w:rFonts w:cs="Times New Roman"/>
                <w:color w:val="auto"/>
                <w:sz w:val="22"/>
                <w:szCs w:val="22"/>
              </w:rPr>
              <w:t xml:space="preserve">Do an action for happy. </w:t>
            </w:r>
          </w:p>
          <w:p w:rsidR="00BB486A" w:rsidRPr="00C500EC" w:rsidRDefault="00BB486A" w:rsidP="005A4732">
            <w:pPr>
              <w:pStyle w:val="Default"/>
              <w:rPr>
                <w:rFonts w:cs="Times New Roman"/>
                <w:color w:val="auto"/>
                <w:sz w:val="22"/>
                <w:szCs w:val="22"/>
              </w:rPr>
            </w:pPr>
            <w:r w:rsidRPr="00C500EC">
              <w:rPr>
                <w:rFonts w:cs="Times New Roman"/>
                <w:color w:val="auto"/>
                <w:sz w:val="22"/>
                <w:szCs w:val="22"/>
              </w:rPr>
              <w:t>Ask: What word is this? Pupils guess: happy</w:t>
            </w:r>
          </w:p>
          <w:p w:rsidR="00BB486A" w:rsidRPr="00C500EC" w:rsidRDefault="00BB486A" w:rsidP="005A4732">
            <w:pPr>
              <w:pStyle w:val="Default"/>
              <w:rPr>
                <w:rFonts w:cs="Times New Roman"/>
                <w:color w:val="auto"/>
                <w:sz w:val="22"/>
                <w:szCs w:val="22"/>
              </w:rPr>
            </w:pPr>
          </w:p>
          <w:p w:rsidR="00BB486A" w:rsidRPr="00C500EC" w:rsidRDefault="00BB486A" w:rsidP="005A4732">
            <w:pPr>
              <w:pStyle w:val="Default"/>
              <w:rPr>
                <w:sz w:val="22"/>
              </w:rPr>
            </w:pPr>
            <w:r w:rsidRPr="00C500EC">
              <w:rPr>
                <w:rFonts w:cs="Times New Roman"/>
                <w:color w:val="auto"/>
                <w:sz w:val="22"/>
                <w:szCs w:val="22"/>
              </w:rPr>
              <w:t>Share performance indicators and introduce the lesson.</w:t>
            </w:r>
          </w:p>
        </w:tc>
        <w:tc>
          <w:tcPr>
            <w:tcW w:w="1890" w:type="dxa"/>
            <w:gridSpan w:val="2"/>
          </w:tcPr>
          <w:p w:rsidR="00BB486A" w:rsidRPr="00C500EC" w:rsidRDefault="00BB486A" w:rsidP="005A4732">
            <w:pPr>
              <w:rPr>
                <w:rFonts w:ascii="Gill Sans MT" w:hAnsi="Gill Sans MT"/>
              </w:rPr>
            </w:pPr>
          </w:p>
        </w:tc>
      </w:tr>
      <w:tr w:rsidR="00BB486A" w:rsidRPr="00C500EC" w:rsidTr="005A4732">
        <w:trPr>
          <w:trHeight w:val="791"/>
        </w:trPr>
        <w:tc>
          <w:tcPr>
            <w:tcW w:w="1890" w:type="dxa"/>
          </w:tcPr>
          <w:p w:rsidR="00BB486A" w:rsidRPr="00C500EC" w:rsidRDefault="00BB486A" w:rsidP="005A4732">
            <w:pPr>
              <w:rPr>
                <w:rFonts w:ascii="Gill Sans MT" w:hAnsi="Gill Sans MT"/>
              </w:rPr>
            </w:pPr>
            <w:r w:rsidRPr="00C500EC">
              <w:rPr>
                <w:rFonts w:ascii="Gill Sans MT" w:hAnsi="Gill Sans MT"/>
              </w:rPr>
              <w:t xml:space="preserve">PHASE 2: </w:t>
            </w:r>
            <w:r w:rsidRPr="00C500EC">
              <w:rPr>
                <w:rFonts w:ascii="Gill Sans MT" w:hAnsi="Gill Sans MT"/>
                <w:b/>
              </w:rPr>
              <w:t>NEW LEARNING</w:t>
            </w:r>
          </w:p>
        </w:tc>
        <w:tc>
          <w:tcPr>
            <w:tcW w:w="6120" w:type="dxa"/>
            <w:gridSpan w:val="6"/>
          </w:tcPr>
          <w:p w:rsidR="00BB486A" w:rsidRPr="00C500EC" w:rsidRDefault="00BB486A" w:rsidP="005A4732">
            <w:pPr>
              <w:pStyle w:val="Default"/>
              <w:rPr>
                <w:rFonts w:cstheme="minorHAnsi"/>
                <w:sz w:val="22"/>
                <w:szCs w:val="20"/>
              </w:rPr>
            </w:pPr>
            <w:r w:rsidRPr="00C500EC">
              <w:rPr>
                <w:rFonts w:cstheme="minorHAnsi"/>
                <w:sz w:val="22"/>
                <w:szCs w:val="20"/>
              </w:rPr>
              <w:t xml:space="preserve">Review the use of coordinators in sentences.  </w:t>
            </w:r>
          </w:p>
          <w:p w:rsidR="00BB486A" w:rsidRPr="00C500EC" w:rsidRDefault="00BB486A" w:rsidP="005A4732">
            <w:pPr>
              <w:pStyle w:val="Default"/>
              <w:rPr>
                <w:rFonts w:cstheme="minorHAnsi"/>
                <w:sz w:val="22"/>
                <w:szCs w:val="20"/>
              </w:rPr>
            </w:pPr>
          </w:p>
          <w:p w:rsidR="00BB486A" w:rsidRPr="00C500EC" w:rsidRDefault="00BB486A" w:rsidP="005A4732">
            <w:pPr>
              <w:pStyle w:val="Default"/>
              <w:rPr>
                <w:rFonts w:cstheme="minorHAnsi"/>
                <w:sz w:val="22"/>
                <w:szCs w:val="20"/>
              </w:rPr>
            </w:pPr>
            <w:r w:rsidRPr="00C500EC">
              <w:rPr>
                <w:rFonts w:cstheme="minorHAnsi"/>
                <w:sz w:val="22"/>
                <w:szCs w:val="20"/>
              </w:rPr>
              <w:t xml:space="preserve">Learners write examples of sentences containing coordinates. Let them write sentences demonstrating their knowledge in subject and predicate. </w:t>
            </w:r>
          </w:p>
          <w:p w:rsidR="00BB486A" w:rsidRPr="00C500EC" w:rsidRDefault="00BB486A" w:rsidP="005A4732">
            <w:pPr>
              <w:pStyle w:val="Default"/>
              <w:rPr>
                <w:rFonts w:cstheme="minorHAnsi"/>
                <w:sz w:val="22"/>
                <w:szCs w:val="20"/>
              </w:rPr>
            </w:pPr>
          </w:p>
          <w:p w:rsidR="00BB486A" w:rsidRPr="00C500EC" w:rsidRDefault="00BB486A" w:rsidP="005A4732">
            <w:pPr>
              <w:pStyle w:val="Default"/>
              <w:rPr>
                <w:rFonts w:cstheme="minorHAnsi"/>
                <w:sz w:val="22"/>
                <w:szCs w:val="20"/>
              </w:rPr>
            </w:pPr>
            <w:r w:rsidRPr="00C500EC">
              <w:rPr>
                <w:rFonts w:cstheme="minorHAnsi"/>
                <w:sz w:val="22"/>
                <w:szCs w:val="20"/>
              </w:rPr>
              <w:t xml:space="preserve">Learners in groups write a narrative exhibiting their knowledge of subject and predicate in compound sentences. </w:t>
            </w:r>
          </w:p>
          <w:p w:rsidR="00BB486A" w:rsidRPr="00C500EC" w:rsidRDefault="00BB486A" w:rsidP="005A4732">
            <w:pPr>
              <w:pStyle w:val="Default"/>
              <w:rPr>
                <w:rFonts w:cstheme="minorHAnsi"/>
                <w:sz w:val="22"/>
                <w:szCs w:val="20"/>
              </w:rPr>
            </w:pPr>
          </w:p>
          <w:p w:rsidR="00BB486A" w:rsidRPr="00C500EC" w:rsidRDefault="00BB486A" w:rsidP="005A4732">
            <w:pPr>
              <w:pStyle w:val="Default"/>
              <w:rPr>
                <w:rFonts w:cstheme="minorHAnsi"/>
                <w:sz w:val="22"/>
                <w:szCs w:val="20"/>
              </w:rPr>
            </w:pPr>
            <w:r w:rsidRPr="00C500EC">
              <w:rPr>
                <w:rFonts w:cstheme="minorHAnsi"/>
                <w:sz w:val="22"/>
                <w:szCs w:val="20"/>
              </w:rPr>
              <w:t>Guide them to edit their work and encourage them to share the final products with the class.</w:t>
            </w:r>
          </w:p>
          <w:p w:rsidR="00BB486A" w:rsidRPr="00C500EC" w:rsidRDefault="00BB486A" w:rsidP="005A4732">
            <w:pPr>
              <w:pStyle w:val="Default"/>
              <w:rPr>
                <w:rFonts w:cs="Calibri"/>
                <w:sz w:val="22"/>
                <w:szCs w:val="20"/>
              </w:rPr>
            </w:pPr>
          </w:p>
          <w:p w:rsidR="00BB486A" w:rsidRPr="00C500EC" w:rsidRDefault="00BB486A" w:rsidP="005A4732">
            <w:pPr>
              <w:pStyle w:val="Default"/>
              <w:rPr>
                <w:rFonts w:cstheme="minorHAnsi"/>
                <w:sz w:val="22"/>
              </w:rPr>
            </w:pPr>
            <w:r w:rsidRPr="00C500EC">
              <w:rPr>
                <w:rFonts w:cstheme="minorHAnsi"/>
                <w:sz w:val="22"/>
              </w:rPr>
              <w:t xml:space="preserve">Engage learners in the “popcorn reading” game </w:t>
            </w:r>
          </w:p>
          <w:p w:rsidR="00BB486A" w:rsidRPr="00C500EC" w:rsidRDefault="00BB486A" w:rsidP="005A4732">
            <w:pPr>
              <w:pStyle w:val="Default"/>
              <w:rPr>
                <w:rFonts w:cs="Arial"/>
                <w:sz w:val="22"/>
                <w:szCs w:val="20"/>
                <w:lang w:val="en-GB"/>
              </w:rPr>
            </w:pPr>
          </w:p>
          <w:p w:rsidR="00BB486A" w:rsidRPr="00C500EC" w:rsidRDefault="00BB486A" w:rsidP="005A4732">
            <w:pPr>
              <w:rPr>
                <w:rFonts w:ascii="Gill Sans MT" w:hAnsi="Gill Sans MT" w:cs="Arial"/>
                <w:szCs w:val="20"/>
                <w:lang w:val="en-GB"/>
              </w:rPr>
            </w:pPr>
            <w:r w:rsidRPr="00C500EC">
              <w:rPr>
                <w:rFonts w:ascii="Gill Sans MT" w:hAnsi="Gill Sans MT" w:cs="Arial"/>
                <w:szCs w:val="20"/>
                <w:lang w:val="en-GB"/>
              </w:rPr>
              <w:t>The rules are simple: One student starts reading aloud and then calls out "popcorn" when they finish. This prompts the next student to pick up where the previous one left off.</w:t>
            </w:r>
          </w:p>
          <w:p w:rsidR="00BB486A" w:rsidRPr="00C500EC" w:rsidRDefault="00BB486A" w:rsidP="005A4732">
            <w:pPr>
              <w:rPr>
                <w:rFonts w:ascii="Gill Sans MT" w:hAnsi="Gill Sans MT" w:cs="Gill Sans MT"/>
                <w:color w:val="000000"/>
                <w:szCs w:val="24"/>
              </w:rPr>
            </w:pPr>
          </w:p>
          <w:p w:rsidR="00BB486A" w:rsidRPr="00C500EC" w:rsidRDefault="00BB486A" w:rsidP="005A4732">
            <w:pPr>
              <w:rPr>
                <w:rFonts w:ascii="Gill Sans MT" w:hAnsi="Gill Sans MT" w:cstheme="minorHAnsi"/>
              </w:rPr>
            </w:pPr>
            <w:r w:rsidRPr="00C500EC">
              <w:rPr>
                <w:rFonts w:ascii="Gill Sans MT" w:hAnsi="Gill Sans MT" w:cstheme="minorHAnsi"/>
              </w:rPr>
              <w:t>Guide learners to choose and read independently books of their choice during the library period.</w:t>
            </w:r>
          </w:p>
          <w:p w:rsidR="00BB486A" w:rsidRPr="00C500EC" w:rsidRDefault="00BB486A" w:rsidP="005A4732">
            <w:pPr>
              <w:rPr>
                <w:rFonts w:ascii="Gill Sans MT" w:hAnsi="Gill Sans MT" w:cstheme="minorHAnsi"/>
              </w:rPr>
            </w:pPr>
          </w:p>
          <w:p w:rsidR="00BB486A" w:rsidRPr="00C500EC" w:rsidRDefault="00BB486A" w:rsidP="005A4732">
            <w:pPr>
              <w:rPr>
                <w:rFonts w:ascii="Gill Sans MT" w:hAnsi="Gill Sans MT" w:cstheme="minorHAnsi"/>
                <w:u w:val="single"/>
              </w:rPr>
            </w:pPr>
            <w:r w:rsidRPr="00C500EC">
              <w:rPr>
                <w:rFonts w:ascii="Gill Sans MT" w:hAnsi="Gill Sans MT" w:cstheme="minorHAnsi"/>
                <w:u w:val="single"/>
              </w:rPr>
              <w:t>Assessment</w:t>
            </w:r>
          </w:p>
          <w:p w:rsidR="00BB486A" w:rsidRPr="00C500EC" w:rsidRDefault="00BB486A" w:rsidP="005A4732">
            <w:pPr>
              <w:rPr>
                <w:rFonts w:ascii="Gill Sans MT" w:hAnsi="Gill Sans MT"/>
              </w:rPr>
            </w:pPr>
            <w:r w:rsidRPr="00C500EC">
              <w:rPr>
                <w:rFonts w:ascii="Gill Sans MT" w:hAnsi="Gill Sans MT" w:cstheme="minorHAnsi"/>
              </w:rPr>
              <w:t>Ask learners to write a-three-paragraph summary of the book read.</w:t>
            </w:r>
          </w:p>
        </w:tc>
        <w:tc>
          <w:tcPr>
            <w:tcW w:w="1890" w:type="dxa"/>
            <w:gridSpan w:val="2"/>
          </w:tcPr>
          <w:p w:rsidR="00BB486A" w:rsidRPr="00C500EC" w:rsidRDefault="00BB486A" w:rsidP="005A4732">
            <w:pPr>
              <w:rPr>
                <w:rFonts w:ascii="Gill Sans MT" w:hAnsi="Gill Sans MT"/>
                <w:sz w:val="20"/>
              </w:rPr>
            </w:pPr>
            <w:r w:rsidRPr="00C500EC">
              <w:rPr>
                <w:rFonts w:ascii="Gill Sans MT" w:hAnsi="Gill Sans MT" w:cstheme="minorHAnsi"/>
                <w:sz w:val="20"/>
                <w:szCs w:val="24"/>
              </w:rPr>
              <w:t>Word cards, sentence cards, letter cards, handwriting on a manila card</w:t>
            </w:r>
          </w:p>
        </w:tc>
      </w:tr>
      <w:tr w:rsidR="00BB486A" w:rsidRPr="00C500EC" w:rsidTr="005A4732">
        <w:trPr>
          <w:trHeight w:val="251"/>
        </w:trPr>
        <w:tc>
          <w:tcPr>
            <w:tcW w:w="1890" w:type="dxa"/>
          </w:tcPr>
          <w:p w:rsidR="00BB486A" w:rsidRPr="00C500EC" w:rsidRDefault="00BB486A" w:rsidP="005A4732">
            <w:pPr>
              <w:rPr>
                <w:rFonts w:ascii="Gill Sans MT" w:hAnsi="Gill Sans MT"/>
              </w:rPr>
            </w:pPr>
            <w:r w:rsidRPr="00C500EC">
              <w:rPr>
                <w:rFonts w:ascii="Gill Sans MT" w:hAnsi="Gill Sans MT"/>
              </w:rPr>
              <w:t xml:space="preserve">PHASE 3: </w:t>
            </w:r>
            <w:r w:rsidRPr="00C500EC">
              <w:rPr>
                <w:rFonts w:ascii="Gill Sans MT" w:hAnsi="Gill Sans MT"/>
                <w:b/>
              </w:rPr>
              <w:t>REFLECTION</w:t>
            </w:r>
          </w:p>
        </w:tc>
        <w:tc>
          <w:tcPr>
            <w:tcW w:w="6120" w:type="dxa"/>
            <w:gridSpan w:val="6"/>
          </w:tcPr>
          <w:p w:rsidR="00BB486A" w:rsidRPr="00C500EC" w:rsidRDefault="00BB486A" w:rsidP="005A4732">
            <w:pPr>
              <w:rPr>
                <w:rFonts w:ascii="Gill Sans MT" w:hAnsi="Gill Sans MT" w:cstheme="minorHAnsi"/>
              </w:rPr>
            </w:pPr>
            <w:r w:rsidRPr="00C500EC">
              <w:rPr>
                <w:rFonts w:ascii="Gill Sans MT" w:hAnsi="Gill Sans MT"/>
              </w:rPr>
              <w:t>Summarize the important points in the lesson</w:t>
            </w:r>
            <w:r w:rsidRPr="00C500EC">
              <w:rPr>
                <w:rFonts w:ascii="Gill Sans MT" w:hAnsi="Gill Sans MT" w:cstheme="minorHAnsi"/>
              </w:rPr>
              <w:t xml:space="preserve"> with learners.</w:t>
            </w:r>
          </w:p>
          <w:p w:rsidR="00BB486A" w:rsidRPr="00C500EC" w:rsidRDefault="00BB486A" w:rsidP="005A4732">
            <w:pPr>
              <w:pStyle w:val="Default"/>
              <w:rPr>
                <w:rFonts w:cstheme="minorHAnsi"/>
                <w:sz w:val="22"/>
                <w:szCs w:val="20"/>
              </w:rPr>
            </w:pPr>
          </w:p>
          <w:p w:rsidR="00BB486A" w:rsidRPr="00C500EC" w:rsidRDefault="00BB486A" w:rsidP="005A4732">
            <w:pPr>
              <w:pStyle w:val="Default"/>
              <w:rPr>
                <w:rFonts w:cstheme="minorHAnsi"/>
                <w:sz w:val="22"/>
                <w:szCs w:val="20"/>
                <w:u w:val="single"/>
              </w:rPr>
            </w:pPr>
            <w:r w:rsidRPr="00C500EC">
              <w:rPr>
                <w:rFonts w:cstheme="minorHAnsi"/>
                <w:sz w:val="22"/>
                <w:szCs w:val="20"/>
                <w:u w:val="single"/>
              </w:rPr>
              <w:t>Home work</w:t>
            </w:r>
          </w:p>
          <w:p w:rsidR="00BB486A" w:rsidRPr="00E32799" w:rsidRDefault="00BB486A" w:rsidP="005A4732">
            <w:pPr>
              <w:pStyle w:val="Default"/>
              <w:rPr>
                <w:sz w:val="22"/>
              </w:rPr>
            </w:pPr>
            <w:r w:rsidRPr="00C500EC">
              <w:rPr>
                <w:rFonts w:cstheme="minorHAnsi"/>
                <w:bCs/>
                <w:sz w:val="22"/>
                <w:szCs w:val="20"/>
              </w:rPr>
              <w:t xml:space="preserve">Learners identify and use </w:t>
            </w:r>
            <w:r w:rsidRPr="00C500EC">
              <w:rPr>
                <w:sz w:val="22"/>
              </w:rPr>
              <w:t>abstract nouns in sentences.</w:t>
            </w:r>
          </w:p>
        </w:tc>
        <w:tc>
          <w:tcPr>
            <w:tcW w:w="1890" w:type="dxa"/>
            <w:gridSpan w:val="2"/>
          </w:tcPr>
          <w:p w:rsidR="00BB486A" w:rsidRPr="00C500EC" w:rsidRDefault="00BB486A" w:rsidP="005A4732">
            <w:pPr>
              <w:rPr>
                <w:rFonts w:ascii="Gill Sans MT" w:hAnsi="Gill Sans MT"/>
              </w:rPr>
            </w:pPr>
          </w:p>
        </w:tc>
      </w:tr>
    </w:tbl>
    <w:p w:rsidR="00EB09D9" w:rsidRDefault="00EB09D9">
      <w:bookmarkStart w:id="0" w:name="_GoBack"/>
      <w:bookmarkEnd w:id="0"/>
    </w:p>
    <w:sectPr w:rsidR="00EB09D9" w:rsidSect="00FB3D55">
      <w:pgSz w:w="11907" w:h="16839" w:code="9"/>
      <w:pgMar w:top="720" w:right="720" w:bottom="720" w:left="720"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C73BC"/>
    <w:multiLevelType w:val="hybridMultilevel"/>
    <w:tmpl w:val="658AE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36120C"/>
    <w:multiLevelType w:val="hybridMultilevel"/>
    <w:tmpl w:val="1E82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56BA"/>
    <w:multiLevelType w:val="hybridMultilevel"/>
    <w:tmpl w:val="B93EF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4125E"/>
    <w:multiLevelType w:val="hybridMultilevel"/>
    <w:tmpl w:val="A796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1261D6"/>
    <w:multiLevelType w:val="hybridMultilevel"/>
    <w:tmpl w:val="146A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514E1"/>
    <w:multiLevelType w:val="hybridMultilevel"/>
    <w:tmpl w:val="763E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61489"/>
    <w:multiLevelType w:val="hybridMultilevel"/>
    <w:tmpl w:val="F460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CC7E44"/>
    <w:multiLevelType w:val="hybridMultilevel"/>
    <w:tmpl w:val="9BDA9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6A"/>
    <w:rsid w:val="00495A34"/>
    <w:rsid w:val="004A0A92"/>
    <w:rsid w:val="00602F45"/>
    <w:rsid w:val="00AD5AA3"/>
    <w:rsid w:val="00BB486A"/>
    <w:rsid w:val="00DE4C7F"/>
    <w:rsid w:val="00EB09D9"/>
    <w:rsid w:val="00FB3D55"/>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C4833-9B7A-4D77-811F-418B27EA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86A"/>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BB4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1363</Words>
  <Characters>7772</Characters>
  <Application>Microsoft Office Word</Application>
  <DocSecurity>0</DocSecurity>
  <Lines>64</Lines>
  <Paragraphs>18</Paragraphs>
  <ScaleCrop>false</ScaleCrop>
  <Company/>
  <LinksUpToDate>false</LinksUpToDate>
  <CharactersWithSpaces>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2025-04-26T15:56:00Z</dcterms:created>
  <dcterms:modified xsi:type="dcterms:W3CDTF">2025-04-26T15:56:00Z</dcterms:modified>
</cp:coreProperties>
</file>